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0DD" w:rsidRPr="00D16F83" w:rsidRDefault="00560990" w:rsidP="00297BA6">
      <w:pPr>
        <w:spacing w:after="0" w:line="240" w:lineRule="auto"/>
        <w:jc w:val="center"/>
        <w:rPr>
          <w:rFonts w:eastAsia="Times New Roman"/>
          <w:b/>
          <w:bCs/>
          <w:color w:val="000000"/>
          <w:shd w:val="clear" w:color="auto" w:fill="FFFFFF"/>
          <w:lang w:eastAsia="ru-RU"/>
        </w:rPr>
      </w:pPr>
      <w:r w:rsidRPr="00D16F83">
        <w:rPr>
          <w:rFonts w:eastAsia="Times New Roman"/>
          <w:b/>
          <w:bCs/>
          <w:color w:val="000000"/>
          <w:shd w:val="clear" w:color="auto" w:fill="FFFFFF"/>
          <w:lang w:eastAsia="ru-RU"/>
        </w:rPr>
        <w:t xml:space="preserve">ПРАВИЛА </w:t>
      </w:r>
    </w:p>
    <w:p w:rsidR="005775A0" w:rsidRPr="00D16F83" w:rsidRDefault="00560990" w:rsidP="00297BA6">
      <w:pPr>
        <w:spacing w:after="0" w:line="240" w:lineRule="auto"/>
        <w:jc w:val="center"/>
        <w:rPr>
          <w:rFonts w:eastAsia="Times New Roman"/>
          <w:b/>
          <w:bCs/>
          <w:color w:val="000000"/>
          <w:shd w:val="clear" w:color="auto" w:fill="FFFFFF"/>
          <w:lang w:eastAsia="ru-RU"/>
        </w:rPr>
      </w:pPr>
      <w:r w:rsidRPr="00D16F83">
        <w:rPr>
          <w:rFonts w:eastAsia="Times New Roman"/>
          <w:b/>
          <w:bCs/>
          <w:color w:val="000000"/>
          <w:shd w:val="clear" w:color="auto" w:fill="FFFFFF"/>
          <w:lang w:eastAsia="ru-RU"/>
        </w:rPr>
        <w:t xml:space="preserve">ПРОВЕДЕНИЯ </w:t>
      </w:r>
      <w:r w:rsidR="00A140DD" w:rsidRPr="00D16F83">
        <w:rPr>
          <w:rFonts w:eastAsia="Times New Roman"/>
          <w:b/>
          <w:bCs/>
          <w:color w:val="000000"/>
          <w:shd w:val="clear" w:color="auto" w:fill="FFFFFF"/>
          <w:lang w:eastAsia="ru-RU"/>
        </w:rPr>
        <w:t>МАРАФОНА</w:t>
      </w:r>
      <w:r w:rsidR="00264192" w:rsidRPr="00D16F83">
        <w:rPr>
          <w:rFonts w:eastAsia="Times New Roman"/>
          <w:b/>
          <w:bCs/>
          <w:color w:val="000000"/>
          <w:shd w:val="clear" w:color="auto" w:fill="FFFFFF"/>
          <w:lang w:eastAsia="ru-RU"/>
        </w:rPr>
        <w:t xml:space="preserve"> ОТЗЫВОВ </w:t>
      </w:r>
      <w:r w:rsidRPr="00D16F83">
        <w:rPr>
          <w:rFonts w:eastAsia="Times New Roman"/>
          <w:b/>
          <w:bCs/>
          <w:color w:val="000000"/>
          <w:shd w:val="clear" w:color="auto" w:fill="FFFFFF"/>
          <w:lang w:eastAsia="ru-RU"/>
        </w:rPr>
        <w:t>«КИЛОВАТТЫ ВПЕЧАТЛЕНИЙ»</w:t>
      </w:r>
      <w:r w:rsidR="005775A0" w:rsidRPr="00D16F83">
        <w:rPr>
          <w:rFonts w:eastAsia="Times New Roman"/>
          <w:b/>
          <w:bCs/>
          <w:color w:val="000000"/>
          <w:shd w:val="clear" w:color="auto" w:fill="FFFFFF"/>
          <w:lang w:eastAsia="ru-RU"/>
        </w:rPr>
        <w:t xml:space="preserve"> </w:t>
      </w:r>
    </w:p>
    <w:p w:rsidR="006C1E9F" w:rsidRPr="00D16F83" w:rsidRDefault="005775A0" w:rsidP="00297BA6">
      <w:pPr>
        <w:spacing w:after="0" w:line="240" w:lineRule="auto"/>
        <w:jc w:val="center"/>
        <w:rPr>
          <w:rFonts w:eastAsia="Times New Roman"/>
          <w:b/>
          <w:bCs/>
          <w:color w:val="000000"/>
          <w:shd w:val="clear" w:color="auto" w:fill="FFFFFF"/>
          <w:lang w:eastAsia="ru-RU"/>
        </w:rPr>
      </w:pPr>
      <w:r w:rsidRPr="00D16F83">
        <w:rPr>
          <w:rFonts w:eastAsia="Times New Roman"/>
          <w:b/>
          <w:bCs/>
          <w:color w:val="000000"/>
          <w:shd w:val="clear" w:color="auto" w:fill="FFFFFF"/>
          <w:lang w:eastAsia="ru-RU"/>
        </w:rPr>
        <w:t>С РОЗЫГРЫШЕМ ПОДАРКОВ</w:t>
      </w:r>
    </w:p>
    <w:p w:rsidR="006C1E9F" w:rsidRPr="00D16F83" w:rsidRDefault="006C1E9F" w:rsidP="00297BA6">
      <w:pPr>
        <w:spacing w:after="0" w:line="240" w:lineRule="auto"/>
        <w:jc w:val="both"/>
        <w:rPr>
          <w:rFonts w:eastAsia="Times New Roman"/>
          <w:b/>
          <w:bCs/>
          <w:color w:val="000000"/>
          <w:shd w:val="clear" w:color="auto" w:fill="FFFFFF"/>
          <w:lang w:eastAsia="ru-RU"/>
        </w:rPr>
      </w:pPr>
    </w:p>
    <w:p w:rsidR="00013F39" w:rsidRPr="00D16F83" w:rsidRDefault="00013F39" w:rsidP="00297BA6">
      <w:pPr>
        <w:spacing w:after="0" w:line="240" w:lineRule="auto"/>
        <w:jc w:val="both"/>
        <w:rPr>
          <w:rFonts w:eastAsia="Times New Roman"/>
          <w:b/>
          <w:bCs/>
          <w:color w:val="000000"/>
          <w:shd w:val="clear" w:color="auto" w:fill="FFFFFF"/>
          <w:lang w:eastAsia="ru-RU"/>
        </w:rPr>
      </w:pPr>
    </w:p>
    <w:p w:rsidR="008E75EC" w:rsidRPr="00D16F83" w:rsidRDefault="008E75EC" w:rsidP="00297BA6">
      <w:pPr>
        <w:pStyle w:val="a5"/>
        <w:numPr>
          <w:ilvl w:val="0"/>
          <w:numId w:val="18"/>
        </w:numPr>
        <w:spacing w:after="0" w:line="240" w:lineRule="auto"/>
        <w:jc w:val="both"/>
        <w:rPr>
          <w:rFonts w:eastAsia="Times New Roman"/>
          <w:b/>
          <w:bCs/>
          <w:color w:val="000000"/>
          <w:shd w:val="clear" w:color="auto" w:fill="FFFFFF"/>
          <w:lang w:eastAsia="ru-RU"/>
        </w:rPr>
      </w:pPr>
      <w:r w:rsidRPr="00D16F83">
        <w:rPr>
          <w:rFonts w:eastAsia="Times New Roman"/>
          <w:b/>
          <w:bCs/>
          <w:color w:val="000000"/>
          <w:shd w:val="clear" w:color="auto" w:fill="FFFFFF"/>
          <w:lang w:eastAsia="ru-RU"/>
        </w:rPr>
        <w:t xml:space="preserve">ТЕРМИНЫ </w:t>
      </w:r>
    </w:p>
    <w:p w:rsidR="008E75EC" w:rsidRPr="00D16F83" w:rsidRDefault="008E75EC" w:rsidP="008E75EC">
      <w:pPr>
        <w:pStyle w:val="a5"/>
        <w:numPr>
          <w:ilvl w:val="1"/>
          <w:numId w:val="18"/>
        </w:numPr>
        <w:spacing w:after="0" w:line="240" w:lineRule="auto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В целях настоящих </w:t>
      </w:r>
      <w:r w:rsidR="00913EAA" w:rsidRPr="00D16F83">
        <w:rPr>
          <w:rFonts w:eastAsia="Times New Roman"/>
          <w:color w:val="000000"/>
          <w:shd w:val="clear" w:color="auto" w:fill="FFFFFF"/>
          <w:lang w:eastAsia="ru-RU"/>
        </w:rPr>
        <w:t>п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>равил проведения Марафона нижеприведенные термины используются в следующем значении:</w:t>
      </w:r>
    </w:p>
    <w:p w:rsidR="00A458A6" w:rsidRPr="00D16F83" w:rsidRDefault="00A458A6" w:rsidP="00A458A6">
      <w:pPr>
        <w:pStyle w:val="a5"/>
        <w:spacing w:after="0" w:line="240" w:lineRule="auto"/>
        <w:ind w:left="360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b/>
          <w:color w:val="000000"/>
          <w:shd w:val="clear" w:color="auto" w:fill="FFFFFF"/>
          <w:lang w:eastAsia="ru-RU"/>
        </w:rPr>
        <w:t xml:space="preserve">Участник Марафона 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– </w:t>
      </w:r>
      <w:r w:rsidR="005A2F56" w:rsidRPr="00D16F83">
        <w:rPr>
          <w:rFonts w:eastAsia="Times New Roman"/>
          <w:color w:val="000000"/>
          <w:shd w:val="clear" w:color="auto" w:fill="FFFFFF"/>
          <w:lang w:eastAsia="ru-RU"/>
        </w:rPr>
        <w:t>клиент</w:t>
      </w:r>
      <w:r w:rsidR="005A2F56" w:rsidRPr="00D16F83">
        <w:rPr>
          <w:rFonts w:eastAsia="Times New Roman"/>
          <w:bCs/>
          <w:color w:val="000000"/>
          <w:shd w:val="clear" w:color="auto" w:fill="FFFFFF"/>
          <w:lang w:eastAsia="ru-RU"/>
        </w:rPr>
        <w:t xml:space="preserve"> АО «Газпром энергосбыт Тюмень» – </w:t>
      </w:r>
      <w:r w:rsidRPr="00D16F83">
        <w:rPr>
          <w:rFonts w:eastAsia="Times New Roman"/>
          <w:color w:val="000000"/>
          <w:lang w:eastAsia="ru-RU"/>
        </w:rPr>
        <w:t xml:space="preserve">физическое лицо, имеющее действующий договор энергоснабжения с Организатором </w:t>
      </w:r>
      <w:r w:rsidR="005A2F56" w:rsidRPr="00D16F83">
        <w:rPr>
          <w:rFonts w:eastAsia="Times New Roman"/>
          <w:color w:val="000000"/>
          <w:lang w:eastAsia="ru-RU"/>
        </w:rPr>
        <w:t xml:space="preserve">Марафона </w:t>
      </w:r>
      <w:r w:rsidRPr="00D16F83">
        <w:rPr>
          <w:rFonts w:eastAsia="Times New Roman"/>
          <w:color w:val="000000"/>
          <w:lang w:eastAsia="ru-RU"/>
        </w:rPr>
        <w:t>в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 соответствии с п. 3 настоящих Правил</w:t>
      </w:r>
      <w:r w:rsidRPr="00D16F83">
        <w:rPr>
          <w:rFonts w:eastAsia="Times New Roman"/>
          <w:color w:val="000000"/>
          <w:lang w:eastAsia="ru-RU"/>
        </w:rPr>
        <w:t xml:space="preserve">. </w:t>
      </w:r>
    </w:p>
    <w:p w:rsidR="00A458A6" w:rsidRPr="00D16F83" w:rsidRDefault="00A458A6" w:rsidP="00A458A6">
      <w:pPr>
        <w:spacing w:after="0" w:line="240" w:lineRule="auto"/>
        <w:ind w:left="360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D16F83">
        <w:rPr>
          <w:rFonts w:eastAsia="Times New Roman"/>
          <w:b/>
          <w:color w:val="000000"/>
          <w:shd w:val="clear" w:color="auto" w:fill="FFFFFF"/>
          <w:lang w:eastAsia="ru-RU"/>
        </w:rPr>
        <w:t>Победитель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 – участник Марафона, признанный таковым в соответствии с настоящими Правилами и условиями Марафона.</w:t>
      </w:r>
    </w:p>
    <w:p w:rsidR="005A2F56" w:rsidRPr="00D16F83" w:rsidRDefault="008E75EC" w:rsidP="005A2F56">
      <w:pPr>
        <w:spacing w:after="0" w:line="240" w:lineRule="auto"/>
        <w:ind w:left="360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D16F83">
        <w:rPr>
          <w:rFonts w:eastAsia="Times New Roman"/>
          <w:b/>
          <w:color w:val="000000"/>
          <w:shd w:val="clear" w:color="auto" w:fill="FFFFFF"/>
          <w:lang w:eastAsia="ru-RU"/>
        </w:rPr>
        <w:t>Подарок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 – награда в виде 500 кВ</w:t>
      </w:r>
      <w:r w:rsidR="00C41480" w:rsidRPr="00D16F83">
        <w:rPr>
          <w:rFonts w:eastAsia="Times New Roman"/>
          <w:color w:val="000000"/>
          <w:shd w:val="clear" w:color="auto" w:fill="FFFFFF"/>
          <w:lang w:eastAsia="ru-RU"/>
        </w:rPr>
        <w:t>т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>*ч в денежном экиваленте</w:t>
      </w:r>
      <w:r w:rsidR="00913EAA"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, 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предназначенная для передачи </w:t>
      </w:r>
      <w:r w:rsidR="00913EAA" w:rsidRPr="00D16F83">
        <w:rPr>
          <w:rFonts w:eastAsia="Times New Roman"/>
          <w:color w:val="000000"/>
          <w:shd w:val="clear" w:color="auto" w:fill="FFFFFF"/>
          <w:lang w:eastAsia="ru-RU"/>
        </w:rPr>
        <w:t>п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обедителям </w:t>
      </w:r>
      <w:r w:rsidR="005A2F56" w:rsidRPr="00D16F83">
        <w:rPr>
          <w:rFonts w:eastAsia="Times New Roman"/>
          <w:color w:val="000000"/>
          <w:shd w:val="clear" w:color="auto" w:fill="FFFFFF"/>
          <w:lang w:eastAsia="ru-RU"/>
        </w:rPr>
        <w:t>способом, указанным в разделе 5 настоящих Правил.</w:t>
      </w:r>
    </w:p>
    <w:p w:rsidR="00EB2046" w:rsidRPr="00D16F83" w:rsidRDefault="00EB2046" w:rsidP="008E75EC">
      <w:pPr>
        <w:spacing w:after="0" w:line="240" w:lineRule="auto"/>
        <w:ind w:left="360"/>
        <w:jc w:val="both"/>
        <w:rPr>
          <w:rFonts w:eastAsia="Times New Roman"/>
          <w:b/>
          <w:color w:val="000000"/>
          <w:shd w:val="clear" w:color="auto" w:fill="FFFFFF"/>
          <w:lang w:eastAsia="ru-RU"/>
        </w:rPr>
      </w:pPr>
      <w:r w:rsidRPr="00D16F83">
        <w:rPr>
          <w:rFonts w:eastAsia="Times New Roman"/>
          <w:b/>
          <w:color w:val="000000"/>
          <w:shd w:val="clear" w:color="auto" w:fill="FFFFFF"/>
          <w:lang w:eastAsia="ru-RU"/>
        </w:rPr>
        <w:t xml:space="preserve">Розыгрыш – 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>случайное определение победителя из числа участников, которые выполнили условия Марафона.</w:t>
      </w:r>
    </w:p>
    <w:p w:rsidR="008E75EC" w:rsidRPr="00D16F83" w:rsidRDefault="005A2F56" w:rsidP="008E75EC">
      <w:pPr>
        <w:spacing w:after="0" w:line="240" w:lineRule="auto"/>
        <w:ind w:left="360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D16F83">
        <w:rPr>
          <w:rFonts w:eastAsia="Times New Roman"/>
          <w:b/>
          <w:color w:val="000000"/>
          <w:lang w:eastAsia="ru-RU"/>
        </w:rPr>
        <w:t>Официальный</w:t>
      </w:r>
      <w:r w:rsidRPr="00D16F83">
        <w:rPr>
          <w:rFonts w:eastAsia="Times New Roman"/>
          <w:b/>
          <w:color w:val="000000"/>
          <w:shd w:val="clear" w:color="auto" w:fill="FFFFFF"/>
          <w:lang w:eastAsia="ru-RU"/>
        </w:rPr>
        <w:t xml:space="preserve"> с</w:t>
      </w:r>
      <w:r w:rsidR="008E75EC" w:rsidRPr="00D16F83">
        <w:rPr>
          <w:rFonts w:eastAsia="Times New Roman"/>
          <w:b/>
          <w:color w:val="000000"/>
          <w:shd w:val="clear" w:color="auto" w:fill="FFFFFF"/>
          <w:lang w:eastAsia="ru-RU"/>
        </w:rPr>
        <w:t>айт</w:t>
      </w:r>
      <w:r w:rsidRPr="00D16F83">
        <w:rPr>
          <w:rFonts w:eastAsia="Times New Roman"/>
          <w:b/>
          <w:color w:val="000000"/>
          <w:shd w:val="clear" w:color="auto" w:fill="FFFFFF"/>
          <w:lang w:eastAsia="ru-RU"/>
        </w:rPr>
        <w:t xml:space="preserve"> </w:t>
      </w:r>
      <w:r w:rsidRPr="00D16F83">
        <w:rPr>
          <w:rFonts w:eastAsia="Times New Roman"/>
          <w:bCs/>
          <w:color w:val="000000"/>
          <w:shd w:val="clear" w:color="auto" w:fill="FFFFFF"/>
          <w:lang w:eastAsia="ru-RU"/>
        </w:rPr>
        <w:t xml:space="preserve">АО «Газпром энергосбыт Тюмень» </w:t>
      </w:r>
      <w:r w:rsidR="008E75EC"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– ресурс в сети Интернет, на котором </w:t>
      </w:r>
      <w:r w:rsidR="005A306A" w:rsidRPr="00D16F83">
        <w:rPr>
          <w:rFonts w:eastAsia="Times New Roman"/>
          <w:color w:val="000000"/>
          <w:shd w:val="clear" w:color="auto" w:fill="FFFFFF"/>
          <w:lang w:eastAsia="ru-RU"/>
        </w:rPr>
        <w:t>О</w:t>
      </w:r>
      <w:r w:rsidR="008E75EC"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рганизатором публикуются </w:t>
      </w:r>
      <w:r w:rsidR="00913EAA" w:rsidRPr="00D16F83">
        <w:rPr>
          <w:rFonts w:eastAsia="Times New Roman"/>
          <w:color w:val="000000"/>
          <w:shd w:val="clear" w:color="auto" w:fill="FFFFFF"/>
          <w:lang w:eastAsia="ru-RU"/>
        </w:rPr>
        <w:t>у</w:t>
      </w:r>
      <w:r w:rsidR="008E75EC" w:rsidRPr="00D16F83">
        <w:rPr>
          <w:rFonts w:eastAsia="Times New Roman"/>
          <w:color w:val="000000"/>
          <w:shd w:val="clear" w:color="auto" w:fill="FFFFFF"/>
          <w:lang w:eastAsia="ru-RU"/>
        </w:rPr>
        <w:t>словия Марафона и иная информация, необходимая для его проведения.</w:t>
      </w:r>
    </w:p>
    <w:p w:rsidR="005A306A" w:rsidRPr="00D16F83" w:rsidRDefault="005A306A" w:rsidP="008E75EC">
      <w:pPr>
        <w:spacing w:after="0" w:line="240" w:lineRule="auto"/>
        <w:ind w:left="360"/>
        <w:jc w:val="both"/>
        <w:rPr>
          <w:rFonts w:eastAsia="Times New Roman"/>
          <w:b/>
          <w:color w:val="000000"/>
          <w:shd w:val="clear" w:color="auto" w:fill="FFFFFF"/>
          <w:lang w:eastAsia="ru-RU"/>
        </w:rPr>
      </w:pPr>
      <w:r w:rsidRPr="00D16F83">
        <w:rPr>
          <w:rFonts w:eastAsia="Times New Roman"/>
          <w:b/>
          <w:color w:val="000000"/>
          <w:lang w:eastAsia="ru-RU"/>
        </w:rPr>
        <w:t xml:space="preserve">Официальные группы в социальных сетях – 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>ресурсы в сети Интернет, на котор</w:t>
      </w:r>
      <w:r w:rsidR="005A2F56" w:rsidRPr="00D16F83">
        <w:rPr>
          <w:rFonts w:eastAsia="Times New Roman"/>
          <w:color w:val="000000"/>
          <w:shd w:val="clear" w:color="auto" w:fill="FFFFFF"/>
          <w:lang w:eastAsia="ru-RU"/>
        </w:rPr>
        <w:t>ых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 Организатором публикуются условия Марафона и иная информация, необходимая для его проведения.</w:t>
      </w:r>
    </w:p>
    <w:p w:rsidR="008E75EC" w:rsidRPr="00D16F83" w:rsidRDefault="008E75EC" w:rsidP="008E75EC">
      <w:pPr>
        <w:spacing w:after="0" w:line="240" w:lineRule="auto"/>
        <w:ind w:left="360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D16F83">
        <w:rPr>
          <w:rFonts w:eastAsia="Times New Roman"/>
          <w:b/>
          <w:color w:val="000000"/>
          <w:shd w:val="clear" w:color="auto" w:fill="FFFFFF"/>
          <w:lang w:eastAsia="ru-RU"/>
        </w:rPr>
        <w:t xml:space="preserve">Условия </w:t>
      </w:r>
      <w:r w:rsidR="005A2F56" w:rsidRPr="00D16F83">
        <w:rPr>
          <w:rFonts w:eastAsia="Times New Roman"/>
          <w:b/>
          <w:color w:val="000000"/>
          <w:shd w:val="clear" w:color="auto" w:fill="FFFFFF"/>
          <w:lang w:eastAsia="ru-RU"/>
        </w:rPr>
        <w:t xml:space="preserve">Марафона </w:t>
      </w:r>
      <w:r w:rsidRPr="00D16F83">
        <w:rPr>
          <w:rFonts w:eastAsia="Times New Roman"/>
          <w:b/>
          <w:color w:val="000000"/>
          <w:shd w:val="clear" w:color="auto" w:fill="FFFFFF"/>
          <w:lang w:eastAsia="ru-RU"/>
        </w:rPr>
        <w:t xml:space="preserve">– 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информация, публикуемая </w:t>
      </w:r>
      <w:r w:rsidR="005A306A" w:rsidRPr="00D16F83">
        <w:rPr>
          <w:rFonts w:eastAsia="Times New Roman"/>
          <w:color w:val="000000"/>
          <w:shd w:val="clear" w:color="auto" w:fill="FFFFFF"/>
          <w:lang w:eastAsia="ru-RU"/>
        </w:rPr>
        <w:t>О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рганизатором на </w:t>
      </w:r>
      <w:r w:rsidR="005A306A" w:rsidRPr="00D16F83">
        <w:rPr>
          <w:rFonts w:eastAsia="Times New Roman"/>
          <w:color w:val="000000"/>
          <w:shd w:val="clear" w:color="auto" w:fill="FFFFFF"/>
          <w:lang w:eastAsia="ru-RU"/>
        </w:rPr>
        <w:t>ресурсах в сети Интернет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 в объеме, предусмотренном п. 4 настоящих </w:t>
      </w:r>
      <w:r w:rsidR="005A306A" w:rsidRPr="00D16F83">
        <w:rPr>
          <w:rFonts w:eastAsia="Times New Roman"/>
          <w:color w:val="000000"/>
          <w:shd w:val="clear" w:color="auto" w:fill="FFFFFF"/>
          <w:lang w:eastAsia="ru-RU"/>
        </w:rPr>
        <w:t>П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равил. </w:t>
      </w:r>
    </w:p>
    <w:p w:rsidR="008E75EC" w:rsidRPr="00D16F83" w:rsidRDefault="008E75EC" w:rsidP="008E75EC">
      <w:pPr>
        <w:spacing w:after="0" w:line="240" w:lineRule="auto"/>
        <w:ind w:left="360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D16F83">
        <w:rPr>
          <w:rFonts w:eastAsia="Times New Roman"/>
          <w:b/>
          <w:color w:val="000000"/>
          <w:shd w:val="clear" w:color="auto" w:fill="FFFFFF"/>
          <w:lang w:eastAsia="ru-RU"/>
        </w:rPr>
        <w:t>Контент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 – </w:t>
      </w:r>
      <w:r w:rsidR="00913EAA" w:rsidRPr="00D16F83">
        <w:rPr>
          <w:rFonts w:eastAsia="Times New Roman"/>
          <w:color w:val="000000"/>
          <w:shd w:val="clear" w:color="auto" w:fill="FFFFFF"/>
          <w:lang w:eastAsia="ru-RU"/>
        </w:rPr>
        <w:t>ф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отографии, </w:t>
      </w:r>
      <w:r w:rsidR="00913EAA" w:rsidRPr="00D16F83">
        <w:rPr>
          <w:rFonts w:eastAsia="Times New Roman"/>
          <w:color w:val="000000"/>
          <w:shd w:val="clear" w:color="auto" w:fill="FFFFFF"/>
          <w:lang w:eastAsia="ru-RU"/>
        </w:rPr>
        <w:t>о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тзывы, </w:t>
      </w:r>
      <w:r w:rsidR="00913EAA" w:rsidRPr="00D16F83">
        <w:rPr>
          <w:rFonts w:eastAsia="Times New Roman"/>
          <w:color w:val="000000"/>
          <w:shd w:val="clear" w:color="auto" w:fill="FFFFFF"/>
          <w:lang w:eastAsia="ru-RU"/>
        </w:rPr>
        <w:t>в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>идеозаписи</w:t>
      </w:r>
      <w:r w:rsidR="00913EAA"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, 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размещаемые в </w:t>
      </w:r>
      <w:r w:rsidR="005A306A" w:rsidRPr="00D16F83">
        <w:rPr>
          <w:rFonts w:eastAsia="Times New Roman"/>
          <w:color w:val="000000"/>
          <w:lang w:eastAsia="ru-RU"/>
        </w:rPr>
        <w:t xml:space="preserve">электронных справочниках </w:t>
      </w:r>
      <w:r w:rsidR="00913EAA" w:rsidRPr="00D16F83">
        <w:rPr>
          <w:rFonts w:eastAsia="Times New Roman"/>
          <w:color w:val="000000"/>
          <w:lang w:eastAsia="ru-RU"/>
        </w:rPr>
        <w:t>«2ГИС» и «Яндекс Карты» в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 соответствии с </w:t>
      </w:r>
      <w:r w:rsidR="00313CC1"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требованиями </w:t>
      </w:r>
      <w:r w:rsidR="00913EAA" w:rsidRPr="00D16F83">
        <w:rPr>
          <w:rFonts w:eastAsia="Times New Roman"/>
          <w:color w:val="000000"/>
          <w:shd w:val="clear" w:color="auto" w:fill="FFFFFF"/>
          <w:lang w:eastAsia="ru-RU"/>
        </w:rPr>
        <w:t>к информационным материалам</w:t>
      </w:r>
      <w:r w:rsidR="00313CC1"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, указанными в </w:t>
      </w:r>
      <w:r w:rsidR="005A306A" w:rsidRPr="00D16F83">
        <w:rPr>
          <w:rFonts w:eastAsia="Times New Roman"/>
          <w:color w:val="000000"/>
          <w:shd w:val="clear" w:color="auto" w:fill="FFFFFF"/>
          <w:lang w:eastAsia="ru-RU"/>
        </w:rPr>
        <w:t>п</w:t>
      </w:r>
      <w:r w:rsidR="00313CC1"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. </w:t>
      </w:r>
      <w:r w:rsidR="005A306A" w:rsidRPr="00D16F83">
        <w:rPr>
          <w:rFonts w:eastAsia="Times New Roman"/>
          <w:color w:val="000000"/>
          <w:shd w:val="clear" w:color="auto" w:fill="FFFFFF"/>
          <w:lang w:eastAsia="ru-RU"/>
        </w:rPr>
        <w:t>4.1.1. и 6.8. н</w:t>
      </w:r>
      <w:r w:rsidR="00313CC1"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астоящих </w:t>
      </w:r>
      <w:r w:rsidR="005A306A" w:rsidRPr="00D16F83">
        <w:rPr>
          <w:rFonts w:eastAsia="Times New Roman"/>
          <w:color w:val="000000"/>
          <w:shd w:val="clear" w:color="auto" w:fill="FFFFFF"/>
          <w:lang w:eastAsia="ru-RU"/>
        </w:rPr>
        <w:t>П</w:t>
      </w:r>
      <w:r w:rsidR="00313CC1"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равил.  </w:t>
      </w:r>
    </w:p>
    <w:p w:rsidR="008E75EC" w:rsidRPr="00D16F83" w:rsidRDefault="008E75EC" w:rsidP="00EB2046">
      <w:pPr>
        <w:spacing w:after="0" w:line="240" w:lineRule="auto"/>
        <w:ind w:left="360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D16F83">
        <w:rPr>
          <w:rFonts w:eastAsia="Times New Roman"/>
          <w:b/>
          <w:color w:val="000000"/>
          <w:shd w:val="clear" w:color="auto" w:fill="FFFFFF"/>
          <w:lang w:eastAsia="ru-RU"/>
        </w:rPr>
        <w:t>Отзыв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 </w:t>
      </w:r>
      <w:r w:rsidR="005A306A" w:rsidRPr="00D16F83">
        <w:rPr>
          <w:rFonts w:eastAsia="Times New Roman"/>
          <w:color w:val="000000"/>
          <w:shd w:val="clear" w:color="auto" w:fill="FFFFFF"/>
          <w:lang w:eastAsia="ru-RU"/>
        </w:rPr>
        <w:t>–</w:t>
      </w:r>
      <w:r w:rsidR="00FD7737"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 </w:t>
      </w:r>
      <w:r w:rsidR="00EB2046" w:rsidRPr="00D16F83">
        <w:rPr>
          <w:rFonts w:eastAsia="Times New Roman"/>
          <w:color w:val="000000"/>
          <w:shd w:val="clear" w:color="auto" w:fill="FFFFFF"/>
          <w:lang w:eastAsia="ru-RU"/>
        </w:rPr>
        <w:t>обратная связь от клиента, связанная с получением клиентского опыта взаимодействия с Организатором, содержащая текст не менее 1</w:t>
      </w:r>
      <w:r w:rsidR="00DE227F" w:rsidRPr="00D16F83">
        <w:rPr>
          <w:rFonts w:eastAsia="Times New Roman"/>
          <w:color w:val="000000"/>
          <w:shd w:val="clear" w:color="auto" w:fill="FFFFFF"/>
          <w:lang w:eastAsia="ru-RU"/>
        </w:rPr>
        <w:t>0</w:t>
      </w:r>
      <w:r w:rsidR="00EB2046"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 слов.</w:t>
      </w:r>
    </w:p>
    <w:p w:rsidR="00EB2046" w:rsidRPr="00D16F83" w:rsidRDefault="00EB2046" w:rsidP="00EB2046">
      <w:pPr>
        <w:spacing w:after="0" w:line="240" w:lineRule="auto"/>
        <w:ind w:left="360"/>
        <w:jc w:val="both"/>
        <w:rPr>
          <w:rFonts w:eastAsia="Times New Roman"/>
          <w:b/>
          <w:bCs/>
          <w:color w:val="000000"/>
          <w:shd w:val="clear" w:color="auto" w:fill="FFFFFF"/>
          <w:lang w:eastAsia="ru-RU"/>
        </w:rPr>
      </w:pPr>
    </w:p>
    <w:p w:rsidR="006C1E9F" w:rsidRPr="00D16F83" w:rsidRDefault="00297BA6" w:rsidP="00297BA6">
      <w:pPr>
        <w:pStyle w:val="a5"/>
        <w:numPr>
          <w:ilvl w:val="0"/>
          <w:numId w:val="18"/>
        </w:numPr>
        <w:spacing w:after="0" w:line="240" w:lineRule="auto"/>
        <w:jc w:val="both"/>
        <w:rPr>
          <w:rFonts w:eastAsia="Times New Roman"/>
          <w:b/>
          <w:bCs/>
          <w:color w:val="000000"/>
          <w:shd w:val="clear" w:color="auto" w:fill="FFFFFF"/>
          <w:lang w:eastAsia="ru-RU"/>
        </w:rPr>
      </w:pPr>
      <w:r w:rsidRPr="00D16F83">
        <w:rPr>
          <w:rFonts w:eastAsia="Times New Roman"/>
          <w:b/>
          <w:bCs/>
          <w:color w:val="000000"/>
          <w:shd w:val="clear" w:color="auto" w:fill="FFFFFF"/>
          <w:lang w:eastAsia="ru-RU"/>
        </w:rPr>
        <w:t>ОБЩИЕ ПОЛОЖЕНИЯ</w:t>
      </w:r>
    </w:p>
    <w:p w:rsidR="00560990" w:rsidRPr="00D16F83" w:rsidRDefault="006C1E9F" w:rsidP="00B73AFF">
      <w:pPr>
        <w:pStyle w:val="a5"/>
        <w:numPr>
          <w:ilvl w:val="1"/>
          <w:numId w:val="46"/>
        </w:numPr>
        <w:spacing w:after="0" w:line="240" w:lineRule="auto"/>
        <w:ind w:left="993" w:hanging="567"/>
        <w:jc w:val="both"/>
        <w:rPr>
          <w:rFonts w:eastAsia="Times New Roman"/>
          <w:lang w:eastAsia="ru-RU"/>
        </w:rPr>
      </w:pP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Настоящие </w:t>
      </w:r>
      <w:r w:rsidR="005A2F56" w:rsidRPr="00D16F83">
        <w:rPr>
          <w:rFonts w:eastAsia="Times New Roman"/>
          <w:color w:val="000000"/>
          <w:shd w:val="clear" w:color="auto" w:fill="FFFFFF"/>
          <w:lang w:eastAsia="ru-RU"/>
        </w:rPr>
        <w:t>П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равила проведения </w:t>
      </w:r>
      <w:r w:rsidR="00A140DD" w:rsidRPr="00D16F83">
        <w:rPr>
          <w:rFonts w:eastAsia="Times New Roman"/>
          <w:bCs/>
          <w:color w:val="000000" w:themeColor="text1"/>
          <w:shd w:val="clear" w:color="auto" w:fill="FFFFFF"/>
          <w:lang w:eastAsia="ru-RU"/>
        </w:rPr>
        <w:t xml:space="preserve">марафона </w:t>
      </w:r>
      <w:r w:rsidR="00A140DD" w:rsidRPr="00D16F83">
        <w:rPr>
          <w:rFonts w:eastAsia="Times New Roman"/>
          <w:bCs/>
          <w:color w:val="000000"/>
          <w:shd w:val="clear" w:color="auto" w:fill="FFFFFF"/>
          <w:lang w:eastAsia="ru-RU"/>
        </w:rPr>
        <w:t>отзывов</w:t>
      </w:r>
      <w:r w:rsidRPr="00D16F83">
        <w:rPr>
          <w:rFonts w:eastAsia="Times New Roman"/>
          <w:b/>
          <w:bCs/>
          <w:color w:val="000000"/>
          <w:shd w:val="clear" w:color="auto" w:fill="FFFFFF"/>
          <w:lang w:eastAsia="ru-RU"/>
        </w:rPr>
        <w:t xml:space="preserve"> </w:t>
      </w:r>
      <w:r w:rsidRPr="00D16F83">
        <w:rPr>
          <w:rFonts w:eastAsia="Times New Roman"/>
          <w:bCs/>
          <w:color w:val="000000"/>
          <w:shd w:val="clear" w:color="auto" w:fill="FFFFFF"/>
          <w:lang w:eastAsia="ru-RU"/>
        </w:rPr>
        <w:t xml:space="preserve">«Киловатты впечатлений» </w:t>
      </w:r>
      <w:r w:rsidR="005775A0" w:rsidRPr="00D16F83">
        <w:rPr>
          <w:rFonts w:eastAsia="Times New Roman"/>
          <w:bCs/>
          <w:color w:val="000000"/>
          <w:shd w:val="clear" w:color="auto" w:fill="FFFFFF"/>
          <w:lang w:eastAsia="ru-RU"/>
        </w:rPr>
        <w:t xml:space="preserve">с розыгрышем подарков </w:t>
      </w:r>
      <w:r w:rsidRPr="00D16F83">
        <w:rPr>
          <w:rFonts w:eastAsia="Times New Roman"/>
          <w:bCs/>
          <w:color w:val="000000"/>
          <w:shd w:val="clear" w:color="auto" w:fill="FFFFFF"/>
          <w:lang w:eastAsia="ru-RU"/>
        </w:rPr>
        <w:t xml:space="preserve">(далее – </w:t>
      </w:r>
      <w:r w:rsidR="00A140DD" w:rsidRPr="00D16F83">
        <w:rPr>
          <w:rFonts w:eastAsia="Times New Roman"/>
          <w:bCs/>
          <w:color w:val="000000"/>
          <w:shd w:val="clear" w:color="auto" w:fill="FFFFFF"/>
          <w:lang w:eastAsia="ru-RU"/>
        </w:rPr>
        <w:t>Марафон</w:t>
      </w:r>
      <w:r w:rsidRPr="00D16F83">
        <w:rPr>
          <w:rFonts w:eastAsia="Times New Roman"/>
          <w:bCs/>
          <w:color w:val="000000"/>
          <w:shd w:val="clear" w:color="auto" w:fill="FFFFFF"/>
          <w:lang w:eastAsia="ru-RU"/>
        </w:rPr>
        <w:t xml:space="preserve">) 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регламентируют порядок проведения </w:t>
      </w:r>
      <w:r w:rsidRPr="00D16F83">
        <w:rPr>
          <w:rFonts w:eastAsia="Times New Roman"/>
          <w:bCs/>
          <w:color w:val="000000"/>
          <w:shd w:val="clear" w:color="auto" w:fill="FFFFFF"/>
          <w:lang w:eastAsia="ru-RU"/>
        </w:rPr>
        <w:t xml:space="preserve">мероприятия 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и представляют собой публичную оферту, адресованную </w:t>
      </w:r>
      <w:r w:rsidR="005A2F56" w:rsidRPr="00D16F83">
        <w:rPr>
          <w:rFonts w:eastAsia="Times New Roman"/>
          <w:color w:val="000000"/>
          <w:shd w:val="clear" w:color="auto" w:fill="FFFFFF"/>
          <w:lang w:eastAsia="ru-RU"/>
        </w:rPr>
        <w:t>О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рганизатором всем </w:t>
      </w:r>
      <w:r w:rsidR="005A2F56" w:rsidRPr="00D16F83">
        <w:rPr>
          <w:rFonts w:eastAsia="Times New Roman"/>
          <w:color w:val="000000"/>
          <w:shd w:val="clear" w:color="auto" w:fill="FFFFFF"/>
          <w:lang w:eastAsia="ru-RU"/>
        </w:rPr>
        <w:t>клиентам</w:t>
      </w:r>
      <w:r w:rsidR="005A2F56" w:rsidRPr="00D16F83">
        <w:rPr>
          <w:rFonts w:eastAsia="Times New Roman"/>
          <w:bCs/>
          <w:color w:val="000000"/>
          <w:lang w:eastAsia="ru-RU"/>
        </w:rPr>
        <w:t xml:space="preserve"> </w:t>
      </w:r>
      <w:r w:rsidR="005A2F56" w:rsidRPr="00D16F83">
        <w:rPr>
          <w:rFonts w:eastAsia="Times New Roman"/>
          <w:bCs/>
          <w:color w:val="000000"/>
          <w:shd w:val="clear" w:color="auto" w:fill="FFFFFF"/>
          <w:lang w:eastAsia="ru-RU"/>
        </w:rPr>
        <w:t>АО «Газпром энергосбыт Тюмень»</w:t>
      </w:r>
      <w:r w:rsidR="005A2F56" w:rsidRPr="00D16F83">
        <w:rPr>
          <w:rFonts w:eastAsia="Times New Roman"/>
          <w:color w:val="000000"/>
          <w:shd w:val="clear" w:color="auto" w:fill="FFFFFF"/>
          <w:lang w:eastAsia="ru-RU"/>
        </w:rPr>
        <w:t>.</w:t>
      </w:r>
      <w:r w:rsidR="00560990"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 </w:t>
      </w:r>
    </w:p>
    <w:p w:rsidR="00560990" w:rsidRPr="00D16F83" w:rsidRDefault="006C1E9F" w:rsidP="00B73AFF">
      <w:pPr>
        <w:pStyle w:val="a5"/>
        <w:numPr>
          <w:ilvl w:val="1"/>
          <w:numId w:val="46"/>
        </w:numPr>
        <w:spacing w:after="0" w:line="240" w:lineRule="auto"/>
        <w:ind w:left="993" w:right="300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shd w:val="clear" w:color="auto" w:fill="FFFFFF"/>
          <w:lang w:eastAsia="ru-RU"/>
        </w:rPr>
        <w:t>Участие в </w:t>
      </w:r>
      <w:r w:rsidR="00A140DD" w:rsidRPr="00D16F83">
        <w:rPr>
          <w:rFonts w:eastAsia="Times New Roman"/>
          <w:color w:val="000000"/>
          <w:shd w:val="clear" w:color="auto" w:fill="FFFFFF"/>
          <w:lang w:eastAsia="ru-RU"/>
        </w:rPr>
        <w:t>Марафоне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 (исполнение задания, суть которого указана в условиях </w:t>
      </w:r>
      <w:r w:rsidR="00D42418"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и порядке определения </w:t>
      </w:r>
      <w:r w:rsidR="00FD7737" w:rsidRPr="00D16F83">
        <w:rPr>
          <w:rFonts w:eastAsia="Times New Roman"/>
          <w:color w:val="000000"/>
          <w:shd w:val="clear" w:color="auto" w:fill="FFFFFF"/>
          <w:lang w:eastAsia="ru-RU"/>
        </w:rPr>
        <w:t>П</w:t>
      </w:r>
      <w:r w:rsidR="00D42418"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обедителя </w:t>
      </w:r>
      <w:r w:rsidR="00A140DD" w:rsidRPr="00D16F83">
        <w:rPr>
          <w:rFonts w:eastAsia="Times New Roman"/>
          <w:color w:val="000000"/>
          <w:shd w:val="clear" w:color="auto" w:fill="FFFFFF"/>
          <w:lang w:eastAsia="ru-RU"/>
        </w:rPr>
        <w:t>Марафона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>) является</w:t>
      </w:r>
      <w:r w:rsidR="00FD7737"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 бесплатным, 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>добровольным</w:t>
      </w:r>
      <w:r w:rsidR="00FD7737"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 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и подтверждает ознакомление и безоговорочное согласие участников </w:t>
      </w:r>
      <w:r w:rsidR="00A140DD" w:rsidRPr="00D16F83">
        <w:rPr>
          <w:rFonts w:eastAsia="Times New Roman"/>
          <w:color w:val="000000"/>
          <w:shd w:val="clear" w:color="auto" w:fill="FFFFFF"/>
          <w:lang w:eastAsia="ru-RU"/>
        </w:rPr>
        <w:t>Марафона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 с настоящими </w:t>
      </w:r>
      <w:r w:rsidR="005A2F56" w:rsidRPr="00D16F83">
        <w:rPr>
          <w:rFonts w:eastAsia="Times New Roman"/>
          <w:color w:val="000000"/>
          <w:shd w:val="clear" w:color="auto" w:fill="FFFFFF"/>
          <w:lang w:eastAsia="ru-RU"/>
        </w:rPr>
        <w:t>П</w:t>
      </w:r>
      <w:r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равилами проведения и условиями. </w:t>
      </w:r>
    </w:p>
    <w:p w:rsidR="00EA7C30" w:rsidRPr="00D16F83" w:rsidRDefault="00A140DD" w:rsidP="00B73AFF">
      <w:pPr>
        <w:pStyle w:val="a5"/>
        <w:numPr>
          <w:ilvl w:val="1"/>
          <w:numId w:val="46"/>
        </w:numPr>
        <w:spacing w:after="0" w:line="240" w:lineRule="auto"/>
        <w:ind w:left="993" w:right="300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>Марафон</w:t>
      </w:r>
      <w:r w:rsidR="00EA7C30" w:rsidRPr="00D16F83">
        <w:rPr>
          <w:rFonts w:eastAsia="Times New Roman"/>
          <w:color w:val="000000"/>
          <w:lang w:eastAsia="ru-RU"/>
        </w:rPr>
        <w:t xml:space="preserve"> проводится в </w:t>
      </w:r>
      <w:r w:rsidR="00F542AE" w:rsidRPr="00D16F83">
        <w:rPr>
          <w:rFonts w:eastAsia="Times New Roman"/>
          <w:color w:val="000000"/>
          <w:lang w:eastAsia="ru-RU"/>
        </w:rPr>
        <w:t xml:space="preserve">период </w:t>
      </w:r>
      <w:r w:rsidR="00EA7C30" w:rsidRPr="00D16F83">
        <w:rPr>
          <w:rFonts w:eastAsia="Times New Roman"/>
          <w:color w:val="000000"/>
          <w:lang w:eastAsia="ru-RU"/>
        </w:rPr>
        <w:t xml:space="preserve">с </w:t>
      </w:r>
      <w:r w:rsidR="006A6024" w:rsidRPr="00D16F83">
        <w:rPr>
          <w:rFonts w:eastAsia="Times New Roman"/>
          <w:color w:val="000000"/>
          <w:lang w:eastAsia="ru-RU"/>
        </w:rPr>
        <w:t>1</w:t>
      </w:r>
      <w:r w:rsidR="00EC7ED0">
        <w:rPr>
          <w:rFonts w:eastAsia="Times New Roman"/>
          <w:color w:val="000000"/>
          <w:lang w:eastAsia="ru-RU"/>
        </w:rPr>
        <w:t>0</w:t>
      </w:r>
      <w:r w:rsidR="006A6024" w:rsidRPr="00D16F83">
        <w:rPr>
          <w:rFonts w:eastAsia="Times New Roman"/>
          <w:color w:val="000000"/>
          <w:lang w:eastAsia="ru-RU"/>
        </w:rPr>
        <w:t xml:space="preserve"> июля </w:t>
      </w:r>
      <w:r w:rsidR="00EA7C30" w:rsidRPr="00D16F83">
        <w:rPr>
          <w:rFonts w:eastAsia="Times New Roman"/>
          <w:color w:val="000000"/>
          <w:lang w:eastAsia="ru-RU"/>
        </w:rPr>
        <w:t xml:space="preserve">2025 года </w:t>
      </w:r>
      <w:r w:rsidR="008435DC" w:rsidRPr="00D16F83">
        <w:rPr>
          <w:rFonts w:eastAsia="Times New Roman"/>
          <w:color w:val="000000"/>
          <w:lang w:eastAsia="ru-RU"/>
        </w:rPr>
        <w:t>п</w:t>
      </w:r>
      <w:r w:rsidR="00EA7C30" w:rsidRPr="00D16F83">
        <w:rPr>
          <w:rFonts w:eastAsia="Times New Roman"/>
          <w:color w:val="000000"/>
          <w:lang w:eastAsia="ru-RU"/>
        </w:rPr>
        <w:t xml:space="preserve">о </w:t>
      </w:r>
      <w:r w:rsidR="00EC7ED0">
        <w:rPr>
          <w:rFonts w:eastAsia="Times New Roman"/>
          <w:color w:val="000000"/>
          <w:lang w:eastAsia="ru-RU"/>
        </w:rPr>
        <w:t>10</w:t>
      </w:r>
      <w:r w:rsidR="002D4CDE" w:rsidRPr="00D16F83">
        <w:rPr>
          <w:rFonts w:eastAsia="Times New Roman"/>
          <w:color w:val="000000"/>
          <w:lang w:eastAsia="ru-RU"/>
        </w:rPr>
        <w:t xml:space="preserve"> </w:t>
      </w:r>
      <w:r w:rsidR="00EC7ED0">
        <w:rPr>
          <w:rFonts w:eastAsia="Times New Roman"/>
          <w:color w:val="000000"/>
          <w:lang w:eastAsia="ru-RU"/>
        </w:rPr>
        <w:t xml:space="preserve">октября </w:t>
      </w:r>
      <w:r w:rsidR="00EA7C30" w:rsidRPr="00D16F83">
        <w:rPr>
          <w:rFonts w:eastAsia="Times New Roman"/>
          <w:color w:val="000000"/>
          <w:lang w:eastAsia="ru-RU"/>
        </w:rPr>
        <w:t>2025 года</w:t>
      </w:r>
      <w:r w:rsidR="00F542AE" w:rsidRPr="00D16F83">
        <w:rPr>
          <w:rFonts w:eastAsia="Times New Roman"/>
          <w:color w:val="000000"/>
          <w:lang w:eastAsia="ru-RU"/>
        </w:rPr>
        <w:t xml:space="preserve"> включительно</w:t>
      </w:r>
      <w:r w:rsidR="00636B0D" w:rsidRPr="00D16F83">
        <w:rPr>
          <w:rFonts w:eastAsia="Times New Roman"/>
          <w:color w:val="000000"/>
          <w:lang w:eastAsia="ru-RU"/>
        </w:rPr>
        <w:t>.</w:t>
      </w:r>
      <w:r w:rsidR="00EA7C30" w:rsidRPr="00D16F83">
        <w:rPr>
          <w:rFonts w:eastAsia="Times New Roman"/>
          <w:color w:val="000000"/>
          <w:lang w:eastAsia="ru-RU"/>
        </w:rPr>
        <w:t xml:space="preserve"> </w:t>
      </w:r>
    </w:p>
    <w:p w:rsidR="00463A21" w:rsidRPr="00D16F83" w:rsidRDefault="00A140DD" w:rsidP="00B73AFF">
      <w:pPr>
        <w:pStyle w:val="a5"/>
        <w:numPr>
          <w:ilvl w:val="1"/>
          <w:numId w:val="46"/>
        </w:numPr>
        <w:spacing w:after="0" w:line="240" w:lineRule="auto"/>
        <w:ind w:left="993" w:right="300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>Марафон</w:t>
      </w:r>
      <w:r w:rsidR="006C1E9F" w:rsidRPr="00D16F83">
        <w:rPr>
          <w:rFonts w:eastAsia="Times New Roman"/>
          <w:color w:val="000000"/>
          <w:lang w:eastAsia="ru-RU"/>
        </w:rPr>
        <w:t xml:space="preserve"> проводится в целях популяризации сервисов АО «Газпром энергосбыт Тюмень» среди </w:t>
      </w:r>
      <w:r w:rsidR="00F542AE" w:rsidRPr="00D16F83">
        <w:rPr>
          <w:rFonts w:eastAsia="Times New Roman"/>
          <w:color w:val="000000"/>
          <w:lang w:eastAsia="ru-RU"/>
        </w:rPr>
        <w:t xml:space="preserve">клиентов </w:t>
      </w:r>
      <w:r w:rsidR="006C1E9F" w:rsidRPr="00D16F83">
        <w:rPr>
          <w:rFonts w:eastAsia="Times New Roman"/>
          <w:color w:val="000000"/>
          <w:lang w:eastAsia="ru-RU"/>
        </w:rPr>
        <w:t xml:space="preserve">АО «Газпром энергосбыт Тюмень», </w:t>
      </w:r>
      <w:r w:rsidR="00560990" w:rsidRPr="00D16F83">
        <w:rPr>
          <w:rFonts w:eastAsia="Times New Roman"/>
          <w:color w:val="000000"/>
          <w:lang w:eastAsia="ru-RU"/>
        </w:rPr>
        <w:t xml:space="preserve">для </w:t>
      </w:r>
      <w:r w:rsidR="006C1E9F" w:rsidRPr="00D16F83">
        <w:rPr>
          <w:rFonts w:eastAsia="Times New Roman"/>
          <w:color w:val="000000"/>
          <w:lang w:eastAsia="ru-RU"/>
        </w:rPr>
        <w:t xml:space="preserve">наполнения </w:t>
      </w:r>
      <w:r w:rsidR="00560990" w:rsidRPr="00D16F83">
        <w:rPr>
          <w:rFonts w:eastAsia="Times New Roman"/>
          <w:color w:val="000000"/>
          <w:lang w:eastAsia="ru-RU"/>
        </w:rPr>
        <w:t>сервисов «2ГИС» и «Яндекс</w:t>
      </w:r>
      <w:r w:rsidR="00A11FCB" w:rsidRPr="00D16F83">
        <w:rPr>
          <w:rFonts w:eastAsia="Times New Roman"/>
          <w:color w:val="000000"/>
          <w:lang w:eastAsia="ru-RU"/>
        </w:rPr>
        <w:t xml:space="preserve"> </w:t>
      </w:r>
      <w:r w:rsidR="00560990" w:rsidRPr="00D16F83">
        <w:rPr>
          <w:rFonts w:eastAsia="Times New Roman"/>
          <w:color w:val="000000"/>
          <w:lang w:eastAsia="ru-RU"/>
        </w:rPr>
        <w:t xml:space="preserve">Карты» </w:t>
      </w:r>
      <w:r w:rsidR="006C1E9F" w:rsidRPr="00D16F83">
        <w:rPr>
          <w:rFonts w:eastAsia="Times New Roman"/>
          <w:color w:val="000000"/>
          <w:lang w:eastAsia="ru-RU"/>
        </w:rPr>
        <w:t xml:space="preserve">пользовательским </w:t>
      </w:r>
      <w:r w:rsidR="00560990" w:rsidRPr="00D16F83">
        <w:rPr>
          <w:rFonts w:eastAsia="Times New Roman"/>
          <w:color w:val="000000"/>
          <w:lang w:eastAsia="ru-RU"/>
        </w:rPr>
        <w:t>к</w:t>
      </w:r>
      <w:r w:rsidR="006C1E9F" w:rsidRPr="00D16F83">
        <w:rPr>
          <w:rFonts w:eastAsia="Times New Roman"/>
          <w:color w:val="000000"/>
          <w:lang w:eastAsia="ru-RU"/>
        </w:rPr>
        <w:t xml:space="preserve">онтентом. </w:t>
      </w:r>
    </w:p>
    <w:p w:rsidR="006C1E9F" w:rsidRPr="00D16F83" w:rsidRDefault="00A140DD" w:rsidP="00B73AFF">
      <w:pPr>
        <w:pStyle w:val="a5"/>
        <w:numPr>
          <w:ilvl w:val="1"/>
          <w:numId w:val="46"/>
        </w:numPr>
        <w:spacing w:after="0" w:line="240" w:lineRule="auto"/>
        <w:ind w:left="993" w:right="300" w:hanging="567"/>
        <w:jc w:val="both"/>
        <w:rPr>
          <w:rFonts w:eastAsia="Times New Roman"/>
          <w:lang w:eastAsia="ru-RU"/>
        </w:rPr>
      </w:pPr>
      <w:r w:rsidRPr="00D16F83">
        <w:rPr>
          <w:rFonts w:eastAsia="Times New Roman"/>
          <w:lang w:eastAsia="ru-RU"/>
        </w:rPr>
        <w:t xml:space="preserve">Марафон </w:t>
      </w:r>
      <w:r w:rsidR="006C1E9F" w:rsidRPr="00D16F83">
        <w:rPr>
          <w:rFonts w:eastAsia="Times New Roman"/>
          <w:lang w:eastAsia="ru-RU"/>
        </w:rPr>
        <w:t>не носит</w:t>
      </w:r>
      <w:r w:rsidRPr="00D16F83">
        <w:rPr>
          <w:rFonts w:eastAsia="Times New Roman"/>
          <w:lang w:eastAsia="ru-RU"/>
        </w:rPr>
        <w:t xml:space="preserve"> рекламный характер, не основан</w:t>
      </w:r>
      <w:r w:rsidR="006C1E9F" w:rsidRPr="00D16F83">
        <w:rPr>
          <w:rFonts w:eastAsia="Times New Roman"/>
          <w:lang w:eastAsia="ru-RU"/>
        </w:rPr>
        <w:t xml:space="preserve"> на риске, не является лотереей.</w:t>
      </w:r>
    </w:p>
    <w:p w:rsidR="00F6745F" w:rsidRPr="00D16F83" w:rsidRDefault="00A140DD" w:rsidP="00B73AFF">
      <w:pPr>
        <w:pStyle w:val="a5"/>
        <w:numPr>
          <w:ilvl w:val="1"/>
          <w:numId w:val="46"/>
        </w:numPr>
        <w:spacing w:after="0" w:line="240" w:lineRule="auto"/>
        <w:ind w:left="993" w:right="300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>Марафон</w:t>
      </w:r>
      <w:r w:rsidR="00643AC1" w:rsidRPr="00D16F83">
        <w:rPr>
          <w:rFonts w:eastAsia="Times New Roman"/>
          <w:color w:val="000000"/>
          <w:lang w:eastAsia="ru-RU"/>
        </w:rPr>
        <w:t xml:space="preserve">, настоящие </w:t>
      </w:r>
      <w:r w:rsidR="005A2F56" w:rsidRPr="00D16F83">
        <w:rPr>
          <w:rFonts w:eastAsia="Times New Roman"/>
          <w:color w:val="000000"/>
          <w:lang w:eastAsia="ru-RU"/>
        </w:rPr>
        <w:t>П</w:t>
      </w:r>
      <w:r w:rsidR="00643AC1" w:rsidRPr="00D16F83">
        <w:rPr>
          <w:rFonts w:eastAsia="Times New Roman"/>
          <w:color w:val="000000"/>
          <w:lang w:eastAsia="ru-RU"/>
        </w:rPr>
        <w:t>равила, а также любая деятельность участник</w:t>
      </w:r>
      <w:r w:rsidR="006A6024" w:rsidRPr="00D16F83">
        <w:rPr>
          <w:rFonts w:eastAsia="Times New Roman"/>
          <w:color w:val="000000"/>
          <w:lang w:eastAsia="ru-RU"/>
        </w:rPr>
        <w:t>ов</w:t>
      </w:r>
      <w:r w:rsidR="00643AC1" w:rsidRPr="00D16F83">
        <w:rPr>
          <w:rFonts w:eastAsia="Times New Roman"/>
          <w:color w:val="000000"/>
          <w:lang w:eastAsia="ru-RU"/>
        </w:rPr>
        <w:t>/ победител</w:t>
      </w:r>
      <w:r w:rsidR="006A6024" w:rsidRPr="00D16F83">
        <w:rPr>
          <w:rFonts w:eastAsia="Times New Roman"/>
          <w:color w:val="000000"/>
          <w:lang w:eastAsia="ru-RU"/>
        </w:rPr>
        <w:t>ей</w:t>
      </w:r>
      <w:r w:rsidR="00643AC1" w:rsidRPr="00D16F83">
        <w:rPr>
          <w:rFonts w:eastAsia="Times New Roman"/>
          <w:color w:val="000000"/>
          <w:lang w:eastAsia="ru-RU"/>
        </w:rPr>
        <w:t xml:space="preserve">, </w:t>
      </w:r>
      <w:r w:rsidR="00F542AE" w:rsidRPr="00D16F83">
        <w:rPr>
          <w:rFonts w:eastAsia="Times New Roman"/>
          <w:color w:val="000000"/>
          <w:lang w:eastAsia="ru-RU"/>
        </w:rPr>
        <w:t>О</w:t>
      </w:r>
      <w:r w:rsidR="00643AC1" w:rsidRPr="00D16F83">
        <w:rPr>
          <w:rFonts w:eastAsia="Times New Roman"/>
          <w:color w:val="000000"/>
          <w:lang w:eastAsia="ru-RU"/>
        </w:rPr>
        <w:t>рганизатора</w:t>
      </w:r>
      <w:r w:rsidR="00F542AE" w:rsidRPr="00D16F83">
        <w:rPr>
          <w:rFonts w:eastAsia="Times New Roman"/>
          <w:color w:val="000000"/>
          <w:lang w:eastAsia="ru-RU"/>
        </w:rPr>
        <w:t xml:space="preserve"> Марафона</w:t>
      </w:r>
      <w:r w:rsidR="00643AC1" w:rsidRPr="00D16F83">
        <w:rPr>
          <w:rFonts w:eastAsia="Times New Roman"/>
          <w:color w:val="000000"/>
          <w:lang w:eastAsia="ru-RU"/>
        </w:rPr>
        <w:t>, связанная с </w:t>
      </w:r>
      <w:r w:rsidRPr="00D16F83">
        <w:rPr>
          <w:rFonts w:eastAsia="Times New Roman"/>
          <w:color w:val="000000"/>
          <w:lang w:eastAsia="ru-RU"/>
        </w:rPr>
        <w:t>Марафоном</w:t>
      </w:r>
      <w:r w:rsidR="00643AC1" w:rsidRPr="00D16F83">
        <w:rPr>
          <w:rFonts w:eastAsia="Times New Roman"/>
          <w:color w:val="000000"/>
          <w:lang w:eastAsia="ru-RU"/>
        </w:rPr>
        <w:t xml:space="preserve"> регулируется законодательством РФ. </w:t>
      </w:r>
    </w:p>
    <w:p w:rsidR="006C1E9F" w:rsidRPr="00D16F83" w:rsidRDefault="00367D64" w:rsidP="00B73AFF">
      <w:pPr>
        <w:pStyle w:val="a5"/>
        <w:numPr>
          <w:ilvl w:val="1"/>
          <w:numId w:val="46"/>
        </w:numPr>
        <w:spacing w:after="0" w:line="240" w:lineRule="auto"/>
        <w:ind w:left="993" w:right="300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 xml:space="preserve">Настоящие </w:t>
      </w:r>
      <w:r w:rsidR="005A2F56" w:rsidRPr="00D16F83">
        <w:rPr>
          <w:rFonts w:eastAsia="Times New Roman"/>
          <w:color w:val="000000"/>
          <w:lang w:eastAsia="ru-RU"/>
        </w:rPr>
        <w:t>П</w:t>
      </w:r>
      <w:r w:rsidRPr="00D16F83">
        <w:rPr>
          <w:rFonts w:eastAsia="Times New Roman"/>
          <w:color w:val="000000"/>
          <w:lang w:eastAsia="ru-RU"/>
        </w:rPr>
        <w:t xml:space="preserve">равила размещены в сети Интернет по адресу </w:t>
      </w:r>
      <w:r w:rsidR="00277702" w:rsidRPr="00D16F83">
        <w:rPr>
          <w:rFonts w:eastAsia="Times New Roman"/>
          <w:color w:val="000000"/>
          <w:lang w:eastAsia="ru-RU"/>
        </w:rPr>
        <w:t>gesbt.ru/o-kompanii/aktsii</w:t>
      </w:r>
    </w:p>
    <w:p w:rsidR="00F6745F" w:rsidRDefault="00F6745F" w:rsidP="00F6745F">
      <w:pPr>
        <w:pStyle w:val="a5"/>
        <w:spacing w:after="0" w:line="240" w:lineRule="auto"/>
        <w:ind w:left="792" w:right="300"/>
        <w:jc w:val="both"/>
        <w:rPr>
          <w:rFonts w:eastAsia="Times New Roman"/>
          <w:color w:val="000000"/>
          <w:lang w:eastAsia="ru-RU"/>
        </w:rPr>
      </w:pPr>
    </w:p>
    <w:p w:rsidR="00A04994" w:rsidRPr="00D16F83" w:rsidRDefault="00A04994" w:rsidP="00F6745F">
      <w:pPr>
        <w:pStyle w:val="a5"/>
        <w:spacing w:after="0" w:line="240" w:lineRule="auto"/>
        <w:ind w:left="792" w:right="300"/>
        <w:jc w:val="both"/>
        <w:rPr>
          <w:rFonts w:eastAsia="Times New Roman"/>
          <w:color w:val="000000"/>
          <w:lang w:eastAsia="ru-RU"/>
        </w:rPr>
      </w:pPr>
    </w:p>
    <w:p w:rsidR="00EA312C" w:rsidRPr="00D16F83" w:rsidRDefault="006C1E9F" w:rsidP="00297BA6">
      <w:pPr>
        <w:pStyle w:val="a5"/>
        <w:numPr>
          <w:ilvl w:val="0"/>
          <w:numId w:val="18"/>
        </w:numPr>
        <w:spacing w:after="0" w:line="240" w:lineRule="auto"/>
        <w:ind w:right="300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b/>
          <w:bCs/>
          <w:color w:val="000000"/>
          <w:lang w:eastAsia="ru-RU"/>
        </w:rPr>
        <w:lastRenderedPageBreak/>
        <w:t xml:space="preserve">ОРГАНИЗАТОР </w:t>
      </w:r>
      <w:r w:rsidR="00A140DD" w:rsidRPr="00D16F83">
        <w:rPr>
          <w:rFonts w:eastAsia="Times New Roman"/>
          <w:b/>
          <w:bCs/>
          <w:color w:val="000000"/>
          <w:lang w:eastAsia="ru-RU"/>
        </w:rPr>
        <w:t>МАРАФОНА</w:t>
      </w:r>
    </w:p>
    <w:p w:rsidR="00EA312C" w:rsidRPr="00D16F83" w:rsidRDefault="006C1E9F" w:rsidP="00C15E27">
      <w:pPr>
        <w:pStyle w:val="a5"/>
        <w:numPr>
          <w:ilvl w:val="1"/>
          <w:numId w:val="18"/>
        </w:numPr>
        <w:spacing w:after="0" w:line="240" w:lineRule="auto"/>
        <w:ind w:left="993" w:right="300" w:hanging="567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 xml:space="preserve">Организатором </w:t>
      </w:r>
      <w:r w:rsidR="00A140DD" w:rsidRPr="00D16F83">
        <w:rPr>
          <w:rFonts w:eastAsia="Times New Roman"/>
          <w:color w:val="000000"/>
          <w:lang w:eastAsia="ru-RU"/>
        </w:rPr>
        <w:t>Марафона</w:t>
      </w:r>
      <w:r w:rsidR="00560990" w:rsidRPr="00D16F83">
        <w:rPr>
          <w:rFonts w:eastAsia="Times New Roman"/>
          <w:color w:val="000000"/>
          <w:lang w:eastAsia="ru-RU"/>
        </w:rPr>
        <w:t xml:space="preserve"> </w:t>
      </w:r>
      <w:r w:rsidRPr="00D16F83">
        <w:rPr>
          <w:rFonts w:eastAsia="Times New Roman"/>
          <w:color w:val="000000"/>
          <w:lang w:eastAsia="ru-RU"/>
        </w:rPr>
        <w:t>является:</w:t>
      </w:r>
      <w:r w:rsidR="00EA312C" w:rsidRPr="00D16F83">
        <w:rPr>
          <w:rFonts w:eastAsia="Times New Roman"/>
          <w:color w:val="000000"/>
          <w:lang w:eastAsia="ru-RU"/>
        </w:rPr>
        <w:t xml:space="preserve">  </w:t>
      </w:r>
    </w:p>
    <w:p w:rsidR="00560990" w:rsidRPr="00D16F83" w:rsidRDefault="00560990" w:rsidP="00C15E27">
      <w:pPr>
        <w:spacing w:after="0" w:line="240" w:lineRule="auto"/>
        <w:ind w:left="993" w:right="300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bCs/>
          <w:color w:val="000000"/>
          <w:lang w:eastAsia="ru-RU"/>
        </w:rPr>
        <w:t xml:space="preserve">АО «Газпром энергосбыт Тюмень» </w:t>
      </w:r>
    </w:p>
    <w:p w:rsidR="006C1E9F" w:rsidRPr="00D16F83" w:rsidRDefault="006C1E9F" w:rsidP="00C15E27">
      <w:pPr>
        <w:pStyle w:val="a5"/>
        <w:spacing w:after="0" w:line="240" w:lineRule="auto"/>
        <w:ind w:left="993" w:right="300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 xml:space="preserve">ИНН: </w:t>
      </w:r>
      <w:r w:rsidR="00560990" w:rsidRPr="00D16F83">
        <w:rPr>
          <w:rFonts w:eastAsia="Times New Roman"/>
          <w:color w:val="000000"/>
          <w:lang w:eastAsia="ru-RU"/>
        </w:rPr>
        <w:t>8602067215</w:t>
      </w:r>
      <w:r w:rsidRPr="00D16F83">
        <w:rPr>
          <w:rFonts w:eastAsia="Times New Roman"/>
          <w:color w:val="000000"/>
          <w:lang w:eastAsia="ru-RU"/>
        </w:rPr>
        <w:br/>
        <w:t xml:space="preserve">КПП: </w:t>
      </w:r>
      <w:r w:rsidR="00560990" w:rsidRPr="00D16F83">
        <w:rPr>
          <w:rFonts w:eastAsia="Times New Roman"/>
          <w:color w:val="000000"/>
          <w:lang w:eastAsia="ru-RU"/>
        </w:rPr>
        <w:t>860201001</w:t>
      </w:r>
      <w:r w:rsidRPr="00D16F83">
        <w:rPr>
          <w:rFonts w:eastAsia="Times New Roman"/>
          <w:color w:val="000000"/>
          <w:lang w:eastAsia="ru-RU"/>
        </w:rPr>
        <w:br/>
        <w:t xml:space="preserve">ОГРН: </w:t>
      </w:r>
      <w:r w:rsidR="00560990" w:rsidRPr="00D16F83">
        <w:rPr>
          <w:rFonts w:eastAsia="Times New Roman"/>
          <w:color w:val="000000"/>
          <w:lang w:eastAsia="ru-RU"/>
        </w:rPr>
        <w:t>1058602102415</w:t>
      </w:r>
      <w:r w:rsidRPr="00D16F83">
        <w:rPr>
          <w:rFonts w:eastAsia="Times New Roman"/>
          <w:color w:val="000000"/>
          <w:lang w:eastAsia="ru-RU"/>
        </w:rPr>
        <w:br/>
        <w:t xml:space="preserve">Юридический адрес: </w:t>
      </w:r>
      <w:r w:rsidR="00560990" w:rsidRPr="00D16F83">
        <w:rPr>
          <w:rFonts w:eastAsia="Times New Roman"/>
          <w:color w:val="000000"/>
          <w:lang w:eastAsia="ru-RU"/>
        </w:rPr>
        <w:t>628426, Ханты-</w:t>
      </w:r>
      <w:r w:rsidR="002F5BF9" w:rsidRPr="00D16F83">
        <w:rPr>
          <w:rFonts w:eastAsia="Times New Roman"/>
          <w:color w:val="000000"/>
          <w:lang w:eastAsia="ru-RU"/>
        </w:rPr>
        <w:t>М</w:t>
      </w:r>
      <w:r w:rsidR="00560990" w:rsidRPr="00D16F83">
        <w:rPr>
          <w:rFonts w:eastAsia="Times New Roman"/>
          <w:color w:val="000000"/>
          <w:lang w:eastAsia="ru-RU"/>
        </w:rPr>
        <w:t xml:space="preserve">ансийский </w:t>
      </w:r>
      <w:r w:rsidR="002F5BF9" w:rsidRPr="00D16F83">
        <w:rPr>
          <w:rFonts w:eastAsia="Times New Roman"/>
          <w:color w:val="000000"/>
          <w:lang w:eastAsia="ru-RU"/>
        </w:rPr>
        <w:t>а</w:t>
      </w:r>
      <w:r w:rsidR="00560990" w:rsidRPr="00D16F83">
        <w:rPr>
          <w:rFonts w:eastAsia="Times New Roman"/>
          <w:color w:val="000000"/>
          <w:lang w:eastAsia="ru-RU"/>
        </w:rPr>
        <w:t xml:space="preserve">втономный </w:t>
      </w:r>
      <w:r w:rsidR="002F5BF9" w:rsidRPr="00D16F83">
        <w:rPr>
          <w:rFonts w:eastAsia="Times New Roman"/>
          <w:color w:val="000000"/>
          <w:lang w:eastAsia="ru-RU"/>
        </w:rPr>
        <w:t>о</w:t>
      </w:r>
      <w:r w:rsidR="00560990" w:rsidRPr="00D16F83">
        <w:rPr>
          <w:rFonts w:eastAsia="Times New Roman"/>
          <w:color w:val="000000"/>
          <w:lang w:eastAsia="ru-RU"/>
        </w:rPr>
        <w:t>круг – Югра, г. Сургут, проспект Мира, д. 43</w:t>
      </w:r>
      <w:r w:rsidRPr="00D16F83">
        <w:rPr>
          <w:rFonts w:eastAsia="Times New Roman"/>
          <w:color w:val="000000"/>
          <w:lang w:eastAsia="ru-RU"/>
        </w:rPr>
        <w:br/>
        <w:t xml:space="preserve">Телефон: </w:t>
      </w:r>
      <w:r w:rsidR="00560990" w:rsidRPr="00D16F83">
        <w:rPr>
          <w:rFonts w:eastAsia="Times New Roman"/>
          <w:color w:val="000000"/>
          <w:lang w:eastAsia="ru-RU"/>
        </w:rPr>
        <w:t>+7 (3462) 77-77-77</w:t>
      </w:r>
    </w:p>
    <w:p w:rsidR="0012584F" w:rsidRPr="00D16F83" w:rsidRDefault="0012584F" w:rsidP="00C15E27">
      <w:pPr>
        <w:pStyle w:val="a5"/>
        <w:spacing w:after="0" w:line="240" w:lineRule="auto"/>
        <w:ind w:left="993" w:right="300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 xml:space="preserve">Адрес электронной почты: </w:t>
      </w:r>
      <w:hyperlink r:id="rId8" w:history="1">
        <w:r w:rsidRPr="00D16F83">
          <w:rPr>
            <w:rStyle w:val="a4"/>
            <w:rFonts w:eastAsia="Times New Roman"/>
            <w:lang w:val="en-US" w:eastAsia="ru-RU"/>
          </w:rPr>
          <w:t>info</w:t>
        </w:r>
        <w:r w:rsidRPr="00D16F83">
          <w:rPr>
            <w:rStyle w:val="a4"/>
            <w:rFonts w:eastAsia="Times New Roman"/>
            <w:lang w:eastAsia="ru-RU"/>
          </w:rPr>
          <w:t>@</w:t>
        </w:r>
        <w:r w:rsidRPr="00D16F83">
          <w:rPr>
            <w:rStyle w:val="a4"/>
            <w:rFonts w:eastAsia="Times New Roman"/>
            <w:lang w:val="en-US" w:eastAsia="ru-RU"/>
          </w:rPr>
          <w:t>energosales</w:t>
        </w:r>
        <w:r w:rsidRPr="00D16F83">
          <w:rPr>
            <w:rStyle w:val="a4"/>
            <w:rFonts w:eastAsia="Times New Roman"/>
            <w:lang w:eastAsia="ru-RU"/>
          </w:rPr>
          <w:t>.</w:t>
        </w:r>
        <w:r w:rsidRPr="00D16F83">
          <w:rPr>
            <w:rStyle w:val="a4"/>
            <w:rFonts w:eastAsia="Times New Roman"/>
            <w:lang w:val="en-US" w:eastAsia="ru-RU"/>
          </w:rPr>
          <w:t>ru</w:t>
        </w:r>
      </w:hyperlink>
      <w:r w:rsidRPr="00D16F83">
        <w:rPr>
          <w:rFonts w:eastAsia="Times New Roman"/>
          <w:color w:val="000000"/>
          <w:lang w:eastAsia="ru-RU"/>
        </w:rPr>
        <w:t xml:space="preserve"> </w:t>
      </w:r>
    </w:p>
    <w:p w:rsidR="00560990" w:rsidRPr="00D16F83" w:rsidRDefault="00560990" w:rsidP="00C15E27">
      <w:pPr>
        <w:pStyle w:val="a5"/>
        <w:spacing w:after="0" w:line="240" w:lineRule="auto"/>
        <w:ind w:left="993" w:right="300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 xml:space="preserve">Адрес </w:t>
      </w:r>
      <w:r w:rsidR="00F542AE" w:rsidRPr="00D16F83">
        <w:rPr>
          <w:rFonts w:eastAsia="Times New Roman"/>
          <w:color w:val="000000"/>
          <w:lang w:eastAsia="ru-RU"/>
        </w:rPr>
        <w:t xml:space="preserve">официального сайта </w:t>
      </w:r>
      <w:r w:rsidRPr="00D16F83">
        <w:rPr>
          <w:rFonts w:eastAsia="Times New Roman"/>
          <w:color w:val="000000"/>
          <w:lang w:eastAsia="ru-RU"/>
        </w:rPr>
        <w:t xml:space="preserve">в </w:t>
      </w:r>
      <w:r w:rsidR="00F542AE" w:rsidRPr="00D16F83">
        <w:rPr>
          <w:rFonts w:eastAsia="Times New Roman"/>
          <w:color w:val="000000"/>
          <w:lang w:eastAsia="ru-RU"/>
        </w:rPr>
        <w:t xml:space="preserve">сети </w:t>
      </w:r>
      <w:r w:rsidR="006A6024" w:rsidRPr="00D16F83">
        <w:rPr>
          <w:rFonts w:eastAsia="Times New Roman"/>
          <w:color w:val="000000"/>
          <w:lang w:eastAsia="ru-RU"/>
        </w:rPr>
        <w:t>Интернет</w:t>
      </w:r>
      <w:r w:rsidR="00471145" w:rsidRPr="00D16F83">
        <w:rPr>
          <w:rFonts w:eastAsia="Times New Roman"/>
          <w:color w:val="000000"/>
          <w:lang w:eastAsia="ru-RU"/>
        </w:rPr>
        <w:t xml:space="preserve">: </w:t>
      </w:r>
      <w:r w:rsidRPr="00D16F83">
        <w:rPr>
          <w:rFonts w:eastAsia="Times New Roman"/>
          <w:color w:val="000000"/>
          <w:lang w:val="en-US" w:eastAsia="ru-RU"/>
        </w:rPr>
        <w:t>gesbt</w:t>
      </w:r>
      <w:r w:rsidRPr="00D16F83">
        <w:rPr>
          <w:rFonts w:eastAsia="Times New Roman"/>
          <w:color w:val="000000"/>
          <w:lang w:eastAsia="ru-RU"/>
        </w:rPr>
        <w:t>.</w:t>
      </w:r>
      <w:r w:rsidRPr="00D16F83">
        <w:rPr>
          <w:rFonts w:eastAsia="Times New Roman"/>
          <w:color w:val="000000"/>
          <w:lang w:val="en-US" w:eastAsia="ru-RU"/>
        </w:rPr>
        <w:t>ru</w:t>
      </w:r>
      <w:r w:rsidR="0012584F" w:rsidRPr="00D16F83">
        <w:rPr>
          <w:rFonts w:eastAsia="Times New Roman"/>
          <w:color w:val="000000"/>
          <w:lang w:eastAsia="ru-RU"/>
        </w:rPr>
        <w:t xml:space="preserve"> </w:t>
      </w:r>
    </w:p>
    <w:p w:rsidR="005C3403" w:rsidRPr="00D16F83" w:rsidRDefault="005C3403" w:rsidP="00297BA6">
      <w:pPr>
        <w:pStyle w:val="a5"/>
        <w:spacing w:after="0" w:line="240" w:lineRule="auto"/>
        <w:ind w:left="792" w:right="300"/>
        <w:jc w:val="both"/>
        <w:rPr>
          <w:rFonts w:eastAsia="Times New Roman"/>
          <w:color w:val="000000"/>
          <w:lang w:eastAsia="ru-RU"/>
        </w:rPr>
      </w:pPr>
    </w:p>
    <w:p w:rsidR="00463A21" w:rsidRPr="00D16F83" w:rsidRDefault="00463A21" w:rsidP="00297BA6">
      <w:pPr>
        <w:pStyle w:val="a5"/>
        <w:numPr>
          <w:ilvl w:val="0"/>
          <w:numId w:val="18"/>
        </w:numPr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D16F83">
        <w:rPr>
          <w:rFonts w:eastAsia="Times New Roman"/>
          <w:b/>
          <w:color w:val="000000"/>
          <w:lang w:eastAsia="ru-RU"/>
        </w:rPr>
        <w:t xml:space="preserve">УСЛОВИЯ </w:t>
      </w:r>
      <w:r w:rsidR="00066FB0" w:rsidRPr="00D16F83">
        <w:rPr>
          <w:rFonts w:eastAsia="Times New Roman"/>
          <w:b/>
          <w:color w:val="000000"/>
          <w:lang w:eastAsia="ru-RU"/>
        </w:rPr>
        <w:t xml:space="preserve">И </w:t>
      </w:r>
      <w:r w:rsidR="00066FB0" w:rsidRPr="00D16F83">
        <w:rPr>
          <w:rFonts w:eastAsia="Times New Roman"/>
          <w:b/>
          <w:bCs/>
          <w:color w:val="000000"/>
          <w:lang w:eastAsia="ru-RU"/>
        </w:rPr>
        <w:t>ПОРЯДОК</w:t>
      </w:r>
      <w:r w:rsidR="00297BA6" w:rsidRPr="00D16F83">
        <w:rPr>
          <w:rFonts w:eastAsia="Times New Roman"/>
          <w:b/>
          <w:bCs/>
          <w:color w:val="000000"/>
          <w:lang w:eastAsia="ru-RU"/>
        </w:rPr>
        <w:t xml:space="preserve"> </w:t>
      </w:r>
      <w:r w:rsidR="00F6745F" w:rsidRPr="00D16F83">
        <w:rPr>
          <w:rFonts w:eastAsia="Times New Roman"/>
          <w:b/>
          <w:bCs/>
          <w:color w:val="000000"/>
          <w:lang w:eastAsia="ru-RU"/>
        </w:rPr>
        <w:t>УЧАСТИЯ В</w:t>
      </w:r>
      <w:r w:rsidR="007F1DF0" w:rsidRPr="00D16F83">
        <w:rPr>
          <w:rFonts w:eastAsia="Times New Roman"/>
          <w:b/>
          <w:bCs/>
          <w:color w:val="000000"/>
          <w:lang w:eastAsia="ru-RU"/>
        </w:rPr>
        <w:t xml:space="preserve"> </w:t>
      </w:r>
      <w:r w:rsidR="00A140DD" w:rsidRPr="00D16F83">
        <w:rPr>
          <w:rFonts w:eastAsia="Times New Roman"/>
          <w:b/>
          <w:color w:val="000000"/>
          <w:lang w:eastAsia="ru-RU"/>
        </w:rPr>
        <w:t>МАРАФОН</w:t>
      </w:r>
      <w:r w:rsidR="00F6745F" w:rsidRPr="00D16F83">
        <w:rPr>
          <w:rFonts w:eastAsia="Times New Roman"/>
          <w:b/>
          <w:color w:val="000000"/>
          <w:lang w:eastAsia="ru-RU"/>
        </w:rPr>
        <w:t>Е</w:t>
      </w:r>
    </w:p>
    <w:p w:rsidR="00F542AE" w:rsidRPr="00D16F83" w:rsidRDefault="00F6745F" w:rsidP="00C15E27">
      <w:pPr>
        <w:pStyle w:val="a5"/>
        <w:numPr>
          <w:ilvl w:val="1"/>
          <w:numId w:val="18"/>
        </w:numPr>
        <w:spacing w:after="0" w:afterAutospacing="1" w:line="240" w:lineRule="auto"/>
        <w:ind w:left="993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>У</w:t>
      </w:r>
      <w:r w:rsidR="00E167F3" w:rsidRPr="00D16F83">
        <w:rPr>
          <w:rFonts w:eastAsia="Times New Roman"/>
          <w:color w:val="000000"/>
          <w:lang w:eastAsia="ru-RU"/>
        </w:rPr>
        <w:t>частник</w:t>
      </w:r>
      <w:r w:rsidRPr="00D16F83">
        <w:rPr>
          <w:rFonts w:eastAsia="Times New Roman"/>
          <w:color w:val="000000"/>
          <w:lang w:eastAsia="ru-RU"/>
        </w:rPr>
        <w:t xml:space="preserve">ом </w:t>
      </w:r>
      <w:r w:rsidR="005775A0" w:rsidRPr="00D16F83">
        <w:rPr>
          <w:rFonts w:eastAsia="Times New Roman"/>
          <w:color w:val="000000"/>
          <w:lang w:eastAsia="ru-RU"/>
        </w:rPr>
        <w:t xml:space="preserve">Марафона </w:t>
      </w:r>
      <w:r w:rsidRPr="00D16F83">
        <w:rPr>
          <w:rFonts w:eastAsia="Times New Roman"/>
          <w:color w:val="000000"/>
          <w:lang w:eastAsia="ru-RU"/>
        </w:rPr>
        <w:t xml:space="preserve">может стать </w:t>
      </w:r>
      <w:r w:rsidR="00F77D8B" w:rsidRPr="00D16F83">
        <w:rPr>
          <w:rFonts w:eastAsia="Times New Roman"/>
          <w:color w:val="000000"/>
          <w:lang w:eastAsia="ru-RU"/>
        </w:rPr>
        <w:t xml:space="preserve">совершеннолетнее </w:t>
      </w:r>
      <w:r w:rsidR="00E167F3" w:rsidRPr="00D16F83">
        <w:rPr>
          <w:rFonts w:eastAsia="Times New Roman"/>
          <w:color w:val="000000"/>
          <w:lang w:eastAsia="ru-RU"/>
        </w:rPr>
        <w:t>физическ</w:t>
      </w:r>
      <w:r w:rsidRPr="00D16F83">
        <w:rPr>
          <w:rFonts w:eastAsia="Times New Roman"/>
          <w:color w:val="000000"/>
          <w:lang w:eastAsia="ru-RU"/>
        </w:rPr>
        <w:t>ое</w:t>
      </w:r>
      <w:r w:rsidR="00E167F3" w:rsidRPr="00D16F83">
        <w:rPr>
          <w:rFonts w:eastAsia="Times New Roman"/>
          <w:color w:val="000000"/>
          <w:lang w:eastAsia="ru-RU"/>
        </w:rPr>
        <w:t xml:space="preserve"> лицо</w:t>
      </w:r>
      <w:r w:rsidR="00F77D8B" w:rsidRPr="00D16F83">
        <w:rPr>
          <w:rFonts w:eastAsia="Times New Roman"/>
          <w:color w:val="000000"/>
          <w:lang w:eastAsia="ru-RU"/>
        </w:rPr>
        <w:t xml:space="preserve">, являющееся </w:t>
      </w:r>
      <w:r w:rsidR="00E167F3" w:rsidRPr="00D16F83">
        <w:rPr>
          <w:rFonts w:eastAsia="Times New Roman"/>
          <w:color w:val="000000"/>
          <w:lang w:eastAsia="ru-RU"/>
        </w:rPr>
        <w:t>клиент</w:t>
      </w:r>
      <w:r w:rsidR="00F77D8B" w:rsidRPr="00D16F83">
        <w:rPr>
          <w:rFonts w:eastAsia="Times New Roman"/>
          <w:color w:val="000000"/>
          <w:lang w:eastAsia="ru-RU"/>
        </w:rPr>
        <w:t xml:space="preserve">ом </w:t>
      </w:r>
      <w:r w:rsidR="00E167F3" w:rsidRPr="00D16F83">
        <w:rPr>
          <w:rFonts w:eastAsia="Times New Roman"/>
          <w:color w:val="000000"/>
          <w:lang w:eastAsia="ru-RU"/>
        </w:rPr>
        <w:t>АО «Газпром энергосбыт Тюмень», имеющ</w:t>
      </w:r>
      <w:r w:rsidR="00F77D8B" w:rsidRPr="00D16F83">
        <w:rPr>
          <w:rFonts w:eastAsia="Times New Roman"/>
          <w:color w:val="000000"/>
          <w:lang w:eastAsia="ru-RU"/>
        </w:rPr>
        <w:t>ее</w:t>
      </w:r>
      <w:r w:rsidR="00E167F3" w:rsidRPr="00D16F83">
        <w:rPr>
          <w:rFonts w:eastAsia="Times New Roman"/>
          <w:color w:val="000000"/>
          <w:lang w:eastAsia="ru-RU"/>
        </w:rPr>
        <w:t xml:space="preserve"> действующий договор энергоснабжения с</w:t>
      </w:r>
      <w:r w:rsidRPr="00D16F83">
        <w:rPr>
          <w:rFonts w:eastAsia="Times New Roman"/>
          <w:color w:val="000000"/>
          <w:lang w:eastAsia="ru-RU"/>
        </w:rPr>
        <w:t xml:space="preserve"> АО «Газпром энергосбыт Тюмень»</w:t>
      </w:r>
      <w:r w:rsidR="00F77D8B" w:rsidRPr="00D16F83">
        <w:rPr>
          <w:rFonts w:eastAsia="Times New Roman"/>
          <w:color w:val="000000"/>
          <w:lang w:eastAsia="ru-RU"/>
        </w:rPr>
        <w:t xml:space="preserve"> </w:t>
      </w:r>
      <w:r w:rsidR="005775A0" w:rsidRPr="00D16F83">
        <w:rPr>
          <w:rFonts w:eastAsia="Times New Roman"/>
          <w:color w:val="000000"/>
          <w:lang w:eastAsia="ru-RU"/>
        </w:rPr>
        <w:t xml:space="preserve">и </w:t>
      </w:r>
      <w:r w:rsidR="00F542AE" w:rsidRPr="00D16F83">
        <w:rPr>
          <w:rFonts w:eastAsia="Times New Roman"/>
          <w:color w:val="000000"/>
          <w:lang w:eastAsia="ru-RU"/>
        </w:rPr>
        <w:t>выполнивш</w:t>
      </w:r>
      <w:r w:rsidR="00F77D8B" w:rsidRPr="00D16F83">
        <w:rPr>
          <w:rFonts w:eastAsia="Times New Roman"/>
          <w:color w:val="000000"/>
          <w:lang w:eastAsia="ru-RU"/>
        </w:rPr>
        <w:t>е</w:t>
      </w:r>
      <w:r w:rsidR="00F542AE" w:rsidRPr="00D16F83">
        <w:rPr>
          <w:rFonts w:eastAsia="Times New Roman"/>
          <w:color w:val="000000"/>
          <w:lang w:eastAsia="ru-RU"/>
        </w:rPr>
        <w:t>е все условия, указанные в пп. 4.1.1.,</w:t>
      </w:r>
      <w:r w:rsidR="00FD7737" w:rsidRPr="00D16F83">
        <w:rPr>
          <w:rFonts w:eastAsia="Times New Roman"/>
          <w:color w:val="000000"/>
          <w:lang w:eastAsia="ru-RU"/>
        </w:rPr>
        <w:t xml:space="preserve"> </w:t>
      </w:r>
      <w:r w:rsidR="00F542AE" w:rsidRPr="00D16F83">
        <w:rPr>
          <w:rFonts w:eastAsia="Times New Roman"/>
          <w:color w:val="000000"/>
          <w:lang w:eastAsia="ru-RU"/>
        </w:rPr>
        <w:t>4.1.2.</w:t>
      </w:r>
      <w:r w:rsidR="00F77D8B" w:rsidRPr="00D16F83">
        <w:rPr>
          <w:rFonts w:eastAsia="Times New Roman"/>
          <w:color w:val="000000"/>
          <w:lang w:eastAsia="ru-RU"/>
        </w:rPr>
        <w:t xml:space="preserve"> </w:t>
      </w:r>
    </w:p>
    <w:p w:rsidR="005775A0" w:rsidRPr="00D16F83" w:rsidRDefault="00313CC1" w:rsidP="00C15E27">
      <w:pPr>
        <w:pStyle w:val="a5"/>
        <w:numPr>
          <w:ilvl w:val="2"/>
          <w:numId w:val="18"/>
        </w:numPr>
        <w:spacing w:after="0" w:line="240" w:lineRule="auto"/>
        <w:ind w:left="993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>У</w:t>
      </w:r>
      <w:r w:rsidR="002734A2" w:rsidRPr="00D16F83">
        <w:rPr>
          <w:rFonts w:eastAsia="Times New Roman"/>
          <w:color w:val="000000"/>
          <w:lang w:eastAsia="ru-RU"/>
        </w:rPr>
        <w:t xml:space="preserve">частник </w:t>
      </w:r>
      <w:r w:rsidR="005775A0" w:rsidRPr="00D16F83">
        <w:rPr>
          <w:rFonts w:eastAsia="Times New Roman"/>
          <w:color w:val="000000"/>
          <w:lang w:eastAsia="ru-RU"/>
        </w:rPr>
        <w:t xml:space="preserve">Марафона </w:t>
      </w:r>
      <w:r w:rsidR="002734A2" w:rsidRPr="00D16F83">
        <w:rPr>
          <w:rFonts w:eastAsia="Times New Roman"/>
          <w:color w:val="000000"/>
          <w:lang w:eastAsia="ru-RU"/>
        </w:rPr>
        <w:t xml:space="preserve">в любом из двух электронных справочников «2ГИС» или «Яндекс Карты» </w:t>
      </w:r>
      <w:r w:rsidR="002734A2" w:rsidRPr="00D16F83">
        <w:rPr>
          <w:rFonts w:eastAsia="Times New Roman"/>
          <w:b/>
          <w:color w:val="000000"/>
          <w:lang w:eastAsia="ru-RU"/>
        </w:rPr>
        <w:t xml:space="preserve">в </w:t>
      </w:r>
      <w:r w:rsidR="00F542AE" w:rsidRPr="00D16F83">
        <w:rPr>
          <w:rFonts w:eastAsia="Times New Roman"/>
          <w:b/>
          <w:color w:val="000000"/>
          <w:lang w:eastAsia="ru-RU"/>
        </w:rPr>
        <w:t>период</w:t>
      </w:r>
      <w:r w:rsidR="002734A2" w:rsidRPr="00D16F83">
        <w:rPr>
          <w:rFonts w:eastAsia="Times New Roman"/>
          <w:b/>
          <w:color w:val="000000"/>
          <w:lang w:eastAsia="ru-RU"/>
        </w:rPr>
        <w:t xml:space="preserve"> с </w:t>
      </w:r>
      <w:r w:rsidR="006A6024" w:rsidRPr="00EC7ED0">
        <w:rPr>
          <w:rFonts w:eastAsia="Times New Roman"/>
          <w:b/>
          <w:color w:val="000000"/>
          <w:lang w:eastAsia="ru-RU"/>
        </w:rPr>
        <w:t>1</w:t>
      </w:r>
      <w:r w:rsidR="00C15E27" w:rsidRPr="00EC7ED0">
        <w:rPr>
          <w:rFonts w:eastAsia="Times New Roman"/>
          <w:b/>
          <w:color w:val="000000"/>
          <w:lang w:eastAsia="ru-RU"/>
        </w:rPr>
        <w:t>0</w:t>
      </w:r>
      <w:r w:rsidR="006A6024" w:rsidRPr="00EC7ED0">
        <w:rPr>
          <w:rFonts w:eastAsia="Times New Roman"/>
          <w:b/>
          <w:color w:val="000000"/>
          <w:lang w:eastAsia="ru-RU"/>
        </w:rPr>
        <w:t xml:space="preserve"> июля </w:t>
      </w:r>
      <w:r w:rsidR="002734A2" w:rsidRPr="00EC7ED0">
        <w:rPr>
          <w:rFonts w:eastAsia="Times New Roman"/>
          <w:b/>
          <w:color w:val="000000"/>
          <w:lang w:eastAsia="ru-RU"/>
        </w:rPr>
        <w:t xml:space="preserve">2025 года по </w:t>
      </w:r>
      <w:r w:rsidR="00C15E27" w:rsidRPr="00EC7ED0">
        <w:rPr>
          <w:rFonts w:eastAsia="Times New Roman"/>
          <w:b/>
          <w:color w:val="000000"/>
          <w:lang w:eastAsia="ru-RU"/>
        </w:rPr>
        <w:t>10</w:t>
      </w:r>
      <w:r w:rsidR="00703A0B" w:rsidRPr="00D16F83">
        <w:rPr>
          <w:rFonts w:eastAsia="Times New Roman"/>
          <w:b/>
          <w:color w:val="000000"/>
          <w:lang w:eastAsia="ru-RU"/>
        </w:rPr>
        <w:t xml:space="preserve"> </w:t>
      </w:r>
      <w:r w:rsidR="00C15E27">
        <w:rPr>
          <w:rFonts w:eastAsia="Times New Roman"/>
          <w:b/>
          <w:color w:val="000000"/>
          <w:lang w:eastAsia="ru-RU"/>
        </w:rPr>
        <w:t xml:space="preserve">октября </w:t>
      </w:r>
      <w:r w:rsidR="002734A2" w:rsidRPr="00D16F83">
        <w:rPr>
          <w:rFonts w:eastAsia="Times New Roman"/>
          <w:b/>
          <w:color w:val="000000"/>
          <w:lang w:eastAsia="ru-RU"/>
        </w:rPr>
        <w:t>2025 года</w:t>
      </w:r>
      <w:r w:rsidR="002734A2" w:rsidRPr="00D16F83">
        <w:rPr>
          <w:rFonts w:eastAsia="Times New Roman"/>
          <w:color w:val="000000"/>
          <w:lang w:eastAsia="ru-RU"/>
        </w:rPr>
        <w:t xml:space="preserve"> </w:t>
      </w:r>
      <w:r w:rsidR="00F542AE" w:rsidRPr="00D16F83">
        <w:rPr>
          <w:rFonts w:eastAsia="Times New Roman"/>
          <w:color w:val="000000"/>
          <w:lang w:eastAsia="ru-RU"/>
        </w:rPr>
        <w:t xml:space="preserve">включительно </w:t>
      </w:r>
      <w:r w:rsidR="002734A2" w:rsidRPr="00D16F83">
        <w:rPr>
          <w:rFonts w:eastAsia="Times New Roman"/>
          <w:color w:val="000000"/>
          <w:lang w:eastAsia="ru-RU"/>
        </w:rPr>
        <w:t xml:space="preserve">поставил компании АО «Газпром энергосбыт Тюмень» оценку, </w:t>
      </w:r>
      <w:r w:rsidR="00F542AE" w:rsidRPr="00D16F83">
        <w:rPr>
          <w:rFonts w:eastAsia="Times New Roman"/>
          <w:color w:val="000000"/>
          <w:lang w:eastAsia="ru-RU"/>
        </w:rPr>
        <w:t xml:space="preserve">указав комментарий </w:t>
      </w:r>
      <w:r w:rsidR="002734A2" w:rsidRPr="00D16F83">
        <w:rPr>
          <w:rFonts w:eastAsia="Times New Roman"/>
          <w:color w:val="000000"/>
          <w:lang w:eastAsia="ru-RU"/>
        </w:rPr>
        <w:t xml:space="preserve">в </w:t>
      </w:r>
      <w:r w:rsidR="00F542AE" w:rsidRPr="00D16F83">
        <w:rPr>
          <w:rFonts w:eastAsia="Times New Roman"/>
          <w:color w:val="000000"/>
          <w:lang w:eastAsia="ru-RU"/>
        </w:rPr>
        <w:t>виде отзыва</w:t>
      </w:r>
      <w:r w:rsidR="002734A2" w:rsidRPr="00D16F83">
        <w:rPr>
          <w:rFonts w:eastAsia="Times New Roman"/>
          <w:color w:val="000000"/>
          <w:lang w:eastAsia="ru-RU"/>
        </w:rPr>
        <w:t xml:space="preserve"> (далее – Контент) </w:t>
      </w:r>
      <w:r w:rsidR="00F542AE" w:rsidRPr="00D16F83">
        <w:rPr>
          <w:rFonts w:eastAsia="Times New Roman"/>
          <w:color w:val="000000"/>
          <w:lang w:eastAsia="ru-RU"/>
        </w:rPr>
        <w:t xml:space="preserve">о </w:t>
      </w:r>
      <w:r w:rsidR="002734A2" w:rsidRPr="00D16F83">
        <w:rPr>
          <w:rFonts w:eastAsia="Times New Roman"/>
          <w:color w:val="000000"/>
          <w:lang w:eastAsia="ru-RU"/>
        </w:rPr>
        <w:t>клиентск</w:t>
      </w:r>
      <w:r w:rsidR="00F542AE" w:rsidRPr="00D16F83">
        <w:rPr>
          <w:rFonts w:eastAsia="Times New Roman"/>
          <w:color w:val="000000"/>
          <w:lang w:eastAsia="ru-RU"/>
        </w:rPr>
        <w:t xml:space="preserve">ом </w:t>
      </w:r>
      <w:r w:rsidR="002734A2" w:rsidRPr="00D16F83">
        <w:rPr>
          <w:rFonts w:eastAsia="Times New Roman"/>
          <w:color w:val="000000"/>
          <w:lang w:eastAsia="ru-RU"/>
        </w:rPr>
        <w:t>опыт</w:t>
      </w:r>
      <w:r w:rsidR="00F542AE" w:rsidRPr="00D16F83">
        <w:rPr>
          <w:rFonts w:eastAsia="Times New Roman"/>
          <w:color w:val="000000"/>
          <w:lang w:eastAsia="ru-RU"/>
        </w:rPr>
        <w:t>е</w:t>
      </w:r>
      <w:r w:rsidR="002734A2" w:rsidRPr="00D16F83">
        <w:rPr>
          <w:rFonts w:eastAsia="Times New Roman"/>
          <w:color w:val="000000"/>
          <w:lang w:eastAsia="ru-RU"/>
        </w:rPr>
        <w:t xml:space="preserve"> длиной не менее </w:t>
      </w:r>
      <w:r w:rsidR="00AF1640" w:rsidRPr="00D16F83">
        <w:rPr>
          <w:rFonts w:eastAsia="Times New Roman"/>
          <w:color w:val="000000"/>
          <w:lang w:eastAsia="ru-RU"/>
        </w:rPr>
        <w:t>1</w:t>
      </w:r>
      <w:r w:rsidR="00DE227F" w:rsidRPr="00D16F83">
        <w:rPr>
          <w:rFonts w:eastAsia="Times New Roman"/>
          <w:color w:val="000000"/>
          <w:lang w:eastAsia="ru-RU"/>
        </w:rPr>
        <w:t>0</w:t>
      </w:r>
      <w:r w:rsidR="005775A0" w:rsidRPr="00D16F83">
        <w:rPr>
          <w:rFonts w:eastAsia="Times New Roman"/>
          <w:color w:val="000000"/>
          <w:lang w:eastAsia="ru-RU"/>
        </w:rPr>
        <w:t xml:space="preserve"> слов</w:t>
      </w:r>
      <w:r w:rsidR="00A04994">
        <w:rPr>
          <w:rFonts w:eastAsia="Times New Roman"/>
          <w:color w:val="000000"/>
          <w:lang w:eastAsia="ru-RU"/>
        </w:rPr>
        <w:t xml:space="preserve"> – рассказав с каким вопросом обращались в компанию, как помог сотрудник компании, что понравилось больше всего. </w:t>
      </w:r>
    </w:p>
    <w:p w:rsidR="00091E4B" w:rsidRPr="00D16F83" w:rsidRDefault="00313CC1" w:rsidP="00C15E27">
      <w:pPr>
        <w:pStyle w:val="a5"/>
        <w:numPr>
          <w:ilvl w:val="2"/>
          <w:numId w:val="18"/>
        </w:numPr>
        <w:spacing w:after="0" w:line="240" w:lineRule="auto"/>
        <w:ind w:left="993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>У</w:t>
      </w:r>
      <w:r w:rsidR="005775A0" w:rsidRPr="00D16F83">
        <w:rPr>
          <w:rFonts w:eastAsia="Times New Roman"/>
          <w:color w:val="000000"/>
          <w:lang w:eastAsia="ru-RU"/>
        </w:rPr>
        <w:t xml:space="preserve">частник Марафона </w:t>
      </w:r>
      <w:r w:rsidR="005775A0" w:rsidRPr="00D16F83">
        <w:rPr>
          <w:rFonts w:eastAsia="Times New Roman"/>
          <w:b/>
          <w:color w:val="000000"/>
          <w:lang w:eastAsia="ru-RU"/>
        </w:rPr>
        <w:t xml:space="preserve">в </w:t>
      </w:r>
      <w:r w:rsidR="00336857" w:rsidRPr="00D16F83">
        <w:rPr>
          <w:rFonts w:eastAsia="Times New Roman"/>
          <w:b/>
          <w:color w:val="000000"/>
          <w:lang w:eastAsia="ru-RU"/>
        </w:rPr>
        <w:t xml:space="preserve">период </w:t>
      </w:r>
      <w:r w:rsidR="005775A0" w:rsidRPr="00D16F83">
        <w:rPr>
          <w:rFonts w:eastAsia="Times New Roman"/>
          <w:b/>
          <w:color w:val="000000"/>
          <w:lang w:eastAsia="ru-RU"/>
        </w:rPr>
        <w:t xml:space="preserve">с </w:t>
      </w:r>
      <w:r w:rsidR="00C15E27" w:rsidRPr="00EC7ED0">
        <w:rPr>
          <w:rFonts w:eastAsia="Times New Roman"/>
          <w:b/>
          <w:color w:val="000000"/>
          <w:lang w:eastAsia="ru-RU"/>
        </w:rPr>
        <w:t>10 июля 2025 года по 10</w:t>
      </w:r>
      <w:r w:rsidR="00C15E27" w:rsidRPr="00D16F83">
        <w:rPr>
          <w:rFonts w:eastAsia="Times New Roman"/>
          <w:b/>
          <w:color w:val="000000"/>
          <w:lang w:eastAsia="ru-RU"/>
        </w:rPr>
        <w:t xml:space="preserve"> </w:t>
      </w:r>
      <w:r w:rsidR="00C15E27">
        <w:rPr>
          <w:rFonts w:eastAsia="Times New Roman"/>
          <w:b/>
          <w:color w:val="000000"/>
          <w:lang w:eastAsia="ru-RU"/>
        </w:rPr>
        <w:t xml:space="preserve">октября </w:t>
      </w:r>
      <w:r w:rsidR="005775A0" w:rsidRPr="00D16F83">
        <w:rPr>
          <w:rFonts w:eastAsia="Times New Roman"/>
          <w:b/>
          <w:color w:val="000000"/>
          <w:lang w:eastAsia="ru-RU"/>
        </w:rPr>
        <w:t>2025 года</w:t>
      </w:r>
      <w:r w:rsidR="005775A0" w:rsidRPr="00D16F83">
        <w:rPr>
          <w:rFonts w:eastAsia="Times New Roman"/>
          <w:color w:val="000000"/>
          <w:lang w:eastAsia="ru-RU"/>
        </w:rPr>
        <w:t xml:space="preserve"> </w:t>
      </w:r>
      <w:r w:rsidR="00336857" w:rsidRPr="00D16F83">
        <w:rPr>
          <w:rFonts w:eastAsia="Times New Roman"/>
          <w:color w:val="000000"/>
          <w:lang w:eastAsia="ru-RU"/>
        </w:rPr>
        <w:t xml:space="preserve">включительно </w:t>
      </w:r>
      <w:r w:rsidR="002734A2" w:rsidRPr="00D16F83">
        <w:rPr>
          <w:rFonts w:eastAsia="Times New Roman"/>
          <w:color w:val="000000"/>
          <w:lang w:eastAsia="ru-RU"/>
        </w:rPr>
        <w:t>отправил скрин</w:t>
      </w:r>
      <w:r w:rsidR="009C0F50" w:rsidRPr="00D16F83">
        <w:rPr>
          <w:rFonts w:eastAsia="Times New Roman"/>
          <w:color w:val="000000"/>
          <w:lang w:eastAsia="ru-RU"/>
        </w:rPr>
        <w:t>шот своего отзыва на электронную почту</w:t>
      </w:r>
      <w:r w:rsidR="005775A0" w:rsidRPr="00D16F83">
        <w:rPr>
          <w:rFonts w:eastAsia="Times New Roman"/>
          <w:color w:val="000000"/>
          <w:lang w:eastAsia="ru-RU"/>
        </w:rPr>
        <w:t xml:space="preserve"> Организатора</w:t>
      </w:r>
      <w:r w:rsidR="009C0F50" w:rsidRPr="00D16F83">
        <w:rPr>
          <w:rFonts w:eastAsia="Times New Roman"/>
          <w:color w:val="000000"/>
          <w:lang w:eastAsia="ru-RU"/>
        </w:rPr>
        <w:t xml:space="preserve"> </w:t>
      </w:r>
      <w:hyperlink r:id="rId9" w:history="1">
        <w:r w:rsidR="00742B6F" w:rsidRPr="00D16F83">
          <w:rPr>
            <w:rStyle w:val="a4"/>
            <w:rFonts w:eastAsia="Times New Roman"/>
            <w:lang w:val="en-US" w:eastAsia="ru-RU"/>
          </w:rPr>
          <w:t>info</w:t>
        </w:r>
        <w:r w:rsidR="00742B6F" w:rsidRPr="00D16F83">
          <w:rPr>
            <w:rStyle w:val="a4"/>
            <w:rFonts w:eastAsia="Times New Roman"/>
            <w:lang w:eastAsia="ru-RU"/>
          </w:rPr>
          <w:t>@</w:t>
        </w:r>
        <w:r w:rsidR="00742B6F" w:rsidRPr="00D16F83">
          <w:rPr>
            <w:rStyle w:val="a4"/>
            <w:rFonts w:eastAsia="Times New Roman"/>
            <w:lang w:val="en-US" w:eastAsia="ru-RU"/>
          </w:rPr>
          <w:t>energosales</w:t>
        </w:r>
        <w:r w:rsidR="00742B6F" w:rsidRPr="00D16F83">
          <w:rPr>
            <w:rStyle w:val="a4"/>
            <w:rFonts w:eastAsia="Times New Roman"/>
            <w:lang w:eastAsia="ru-RU"/>
          </w:rPr>
          <w:t>.</w:t>
        </w:r>
        <w:r w:rsidR="00742B6F" w:rsidRPr="00D16F83">
          <w:rPr>
            <w:rStyle w:val="a4"/>
            <w:rFonts w:eastAsia="Times New Roman"/>
            <w:lang w:val="en-US" w:eastAsia="ru-RU"/>
          </w:rPr>
          <w:t>ru</w:t>
        </w:r>
      </w:hyperlink>
      <w:r w:rsidR="0046191F" w:rsidRPr="00D16F83">
        <w:rPr>
          <w:rFonts w:eastAsia="Times New Roman"/>
          <w:color w:val="000000"/>
          <w:lang w:eastAsia="ru-RU"/>
        </w:rPr>
        <w:t>, указав</w:t>
      </w:r>
      <w:r w:rsidR="00E174F2" w:rsidRPr="00D16F83">
        <w:rPr>
          <w:rFonts w:eastAsia="Times New Roman"/>
          <w:color w:val="000000"/>
          <w:lang w:eastAsia="ru-RU"/>
        </w:rPr>
        <w:t xml:space="preserve"> свой </w:t>
      </w:r>
      <w:r w:rsidR="00265EE4" w:rsidRPr="00D16F83">
        <w:rPr>
          <w:rFonts w:eastAsia="Times New Roman"/>
          <w:color w:val="000000"/>
          <w:lang w:eastAsia="ru-RU"/>
        </w:rPr>
        <w:t xml:space="preserve">номер телефона, </w:t>
      </w:r>
      <w:r w:rsidR="00AF36B8" w:rsidRPr="00D16F83">
        <w:rPr>
          <w:rFonts w:eastAsia="Times New Roman"/>
          <w:color w:val="000000"/>
          <w:lang w:eastAsia="ru-RU"/>
        </w:rPr>
        <w:t>название населенного пункта, где получен клиентский опыт.</w:t>
      </w:r>
      <w:r w:rsidR="00265EE4" w:rsidRPr="00D16F83">
        <w:rPr>
          <w:rFonts w:eastAsia="Times New Roman"/>
          <w:color w:val="000000"/>
          <w:lang w:eastAsia="ru-RU"/>
        </w:rPr>
        <w:t xml:space="preserve"> В ответ получил порядковый номер для участия в розыгрыше подарков.</w:t>
      </w:r>
      <w:r w:rsidR="00897945" w:rsidRPr="00D16F83">
        <w:rPr>
          <w:rFonts w:eastAsia="Times New Roman"/>
          <w:color w:val="000000"/>
          <w:lang w:eastAsia="ru-RU"/>
        </w:rPr>
        <w:t xml:space="preserve"> </w:t>
      </w:r>
      <w:r w:rsidR="00091E4B" w:rsidRPr="00D16F83">
        <w:rPr>
          <w:rFonts w:eastAsia="Times New Roman"/>
          <w:color w:val="000000"/>
          <w:lang w:eastAsia="ru-RU"/>
        </w:rPr>
        <w:t>Н</w:t>
      </w:r>
      <w:r w:rsidR="00091E4B" w:rsidRPr="00D16F83">
        <w:t xml:space="preserve">е допускаются изображения, не являющиеся скриншотами (компьютерная графика, фотомонтаж). </w:t>
      </w:r>
    </w:p>
    <w:p w:rsidR="00091E4B" w:rsidRPr="00D16F83" w:rsidRDefault="00091E4B" w:rsidP="00C15E27">
      <w:pPr>
        <w:pStyle w:val="a5"/>
        <w:numPr>
          <w:ilvl w:val="2"/>
          <w:numId w:val="18"/>
        </w:numPr>
        <w:spacing w:after="0" w:line="240" w:lineRule="auto"/>
        <w:ind w:left="993" w:hanging="567"/>
        <w:jc w:val="both"/>
        <w:rPr>
          <w:rFonts w:eastAsia="Times New Roman"/>
          <w:color w:val="000000"/>
          <w:lang w:eastAsia="ru-RU"/>
        </w:rPr>
      </w:pPr>
      <w:r w:rsidRPr="00D16F83">
        <w:t>Период проставления оценки и отправки скриншотов с 00 часов 00 минут 01 секунды «1</w:t>
      </w:r>
      <w:r w:rsidR="00C15E27">
        <w:t>0</w:t>
      </w:r>
      <w:r w:rsidRPr="00D16F83">
        <w:t>» июля 2025 года по 23 часа 59 минут 59 секунд «</w:t>
      </w:r>
      <w:r w:rsidR="00C15E27">
        <w:t>10</w:t>
      </w:r>
      <w:r w:rsidRPr="00D16F83">
        <w:t xml:space="preserve">» </w:t>
      </w:r>
      <w:r w:rsidR="00C15E27">
        <w:t xml:space="preserve">октября </w:t>
      </w:r>
      <w:r w:rsidRPr="00D16F83">
        <w:t>2025 года (обе даты включительно). Время, указанное в пунктах 4.1.1. и 4.1.2. настоящих Правилах считается временем местным.</w:t>
      </w:r>
    </w:p>
    <w:p w:rsidR="00FD7737" w:rsidRPr="00D16F83" w:rsidRDefault="00B62A94" w:rsidP="00FD7737">
      <w:pPr>
        <w:pStyle w:val="a5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>Организатор</w:t>
      </w:r>
      <w:r w:rsidR="00091E4B" w:rsidRPr="00D16F83">
        <w:rPr>
          <w:rFonts w:eastAsia="Times New Roman"/>
          <w:color w:val="000000"/>
          <w:lang w:eastAsia="ru-RU"/>
        </w:rPr>
        <w:t xml:space="preserve"> </w:t>
      </w:r>
      <w:r w:rsidR="00C15E27" w:rsidRPr="004C7F24">
        <w:rPr>
          <w:rFonts w:eastAsia="Times New Roman"/>
          <w:b/>
          <w:color w:val="000000"/>
          <w:lang w:eastAsia="ru-RU"/>
        </w:rPr>
        <w:t>13</w:t>
      </w:r>
      <w:r w:rsidR="00265EE4" w:rsidRPr="004C7F24">
        <w:rPr>
          <w:rFonts w:eastAsia="Times New Roman"/>
          <w:b/>
          <w:color w:val="000000"/>
          <w:lang w:eastAsia="ru-RU"/>
        </w:rPr>
        <w:t xml:space="preserve"> </w:t>
      </w:r>
      <w:r w:rsidR="00C15E27" w:rsidRPr="004C7F24">
        <w:rPr>
          <w:rFonts w:eastAsia="Times New Roman"/>
          <w:b/>
          <w:color w:val="000000"/>
          <w:lang w:eastAsia="ru-RU"/>
        </w:rPr>
        <w:t xml:space="preserve">октября </w:t>
      </w:r>
      <w:r w:rsidR="00265EE4" w:rsidRPr="004C7F24">
        <w:rPr>
          <w:rFonts w:eastAsia="Times New Roman"/>
          <w:b/>
          <w:color w:val="000000"/>
          <w:lang w:eastAsia="ru-RU"/>
        </w:rPr>
        <w:t>2025 года</w:t>
      </w:r>
      <w:r w:rsidR="00265EE4" w:rsidRPr="00D16F83">
        <w:rPr>
          <w:rFonts w:eastAsia="Times New Roman"/>
          <w:color w:val="000000"/>
          <w:lang w:eastAsia="ru-RU"/>
        </w:rPr>
        <w:t xml:space="preserve"> </w:t>
      </w:r>
      <w:r w:rsidRPr="00D16F83">
        <w:rPr>
          <w:rFonts w:eastAsia="Times New Roman"/>
          <w:bCs/>
          <w:color w:val="000000"/>
          <w:lang w:eastAsia="ru-RU"/>
        </w:rPr>
        <w:t xml:space="preserve">с </w:t>
      </w:r>
      <w:r w:rsidRPr="00D16F83">
        <w:rPr>
          <w:rFonts w:eastAsia="Times New Roman"/>
          <w:color w:val="000000"/>
          <w:lang w:eastAsia="ru-RU"/>
        </w:rPr>
        <w:t xml:space="preserve">использованием какого-либо программного обеспечения, реализующего механизм случайного </w:t>
      </w:r>
      <w:r w:rsidR="00265EE4" w:rsidRPr="00D16F83">
        <w:rPr>
          <w:rFonts w:eastAsia="Times New Roman"/>
          <w:color w:val="000000"/>
          <w:lang w:eastAsia="ru-RU"/>
        </w:rPr>
        <w:t>выбора</w:t>
      </w:r>
      <w:r w:rsidRPr="00D16F83">
        <w:rPr>
          <w:rFonts w:eastAsia="Times New Roman"/>
          <w:color w:val="000000"/>
          <w:lang w:eastAsia="ru-RU"/>
        </w:rPr>
        <w:t xml:space="preserve">, определяет </w:t>
      </w:r>
      <w:r w:rsidR="00875BC9" w:rsidRPr="00D16F83">
        <w:rPr>
          <w:rFonts w:eastAsia="Times New Roman"/>
          <w:color w:val="000000"/>
          <w:lang w:eastAsia="ru-RU"/>
        </w:rPr>
        <w:t>90</w:t>
      </w:r>
      <w:r w:rsidRPr="00D16F83">
        <w:rPr>
          <w:rFonts w:eastAsia="Times New Roman"/>
          <w:color w:val="000000"/>
          <w:lang w:eastAsia="ru-RU"/>
        </w:rPr>
        <w:t xml:space="preserve"> </w:t>
      </w:r>
      <w:r w:rsidR="00FD7737" w:rsidRPr="00D16F83">
        <w:rPr>
          <w:rFonts w:eastAsia="Times New Roman"/>
          <w:color w:val="000000"/>
          <w:lang w:eastAsia="ru-RU"/>
        </w:rPr>
        <w:t>(</w:t>
      </w:r>
      <w:r w:rsidR="00875BC9" w:rsidRPr="00D16F83">
        <w:rPr>
          <w:rFonts w:eastAsia="Times New Roman"/>
          <w:color w:val="000000"/>
          <w:lang w:eastAsia="ru-RU"/>
        </w:rPr>
        <w:t>девяносто)</w:t>
      </w:r>
      <w:r w:rsidR="00761290" w:rsidRPr="00D16F83">
        <w:rPr>
          <w:rFonts w:eastAsia="Times New Roman"/>
          <w:color w:val="000000"/>
          <w:lang w:eastAsia="ru-RU"/>
        </w:rPr>
        <w:t xml:space="preserve"> </w:t>
      </w:r>
      <w:r w:rsidRPr="00D16F83">
        <w:rPr>
          <w:rFonts w:eastAsia="Times New Roman"/>
          <w:color w:val="000000"/>
          <w:lang w:eastAsia="ru-RU"/>
        </w:rPr>
        <w:t xml:space="preserve">победителей </w:t>
      </w:r>
      <w:r w:rsidR="00265EE4" w:rsidRPr="00D16F83">
        <w:rPr>
          <w:rFonts w:eastAsia="Times New Roman"/>
          <w:color w:val="000000"/>
          <w:lang w:eastAsia="ru-RU"/>
        </w:rPr>
        <w:t>ро</w:t>
      </w:r>
      <w:r w:rsidR="00091E4B" w:rsidRPr="00D16F83">
        <w:rPr>
          <w:rFonts w:eastAsia="Times New Roman"/>
          <w:color w:val="000000"/>
          <w:lang w:eastAsia="ru-RU"/>
        </w:rPr>
        <w:t>з</w:t>
      </w:r>
      <w:r w:rsidR="00265EE4" w:rsidRPr="00D16F83">
        <w:rPr>
          <w:rFonts w:eastAsia="Times New Roman"/>
          <w:color w:val="000000"/>
          <w:lang w:eastAsia="ru-RU"/>
        </w:rPr>
        <w:t>ыгрыша на территории ХМАО-Югры, ЯНАО и Тюменской области</w:t>
      </w:r>
      <w:r w:rsidR="00875BC9" w:rsidRPr="00D16F83">
        <w:rPr>
          <w:rFonts w:eastAsia="Times New Roman"/>
          <w:color w:val="000000"/>
          <w:lang w:eastAsia="ru-RU"/>
        </w:rPr>
        <w:t>.</w:t>
      </w:r>
    </w:p>
    <w:p w:rsidR="00FD7737" w:rsidRPr="00D16F83" w:rsidRDefault="00FD7737" w:rsidP="00FD7737">
      <w:pPr>
        <w:pStyle w:val="a5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 xml:space="preserve">Организатор </w:t>
      </w:r>
      <w:r w:rsidR="00091E4B" w:rsidRPr="00D16F83">
        <w:rPr>
          <w:rFonts w:eastAsia="Times New Roman"/>
          <w:color w:val="000000"/>
          <w:lang w:eastAsia="ru-RU"/>
        </w:rPr>
        <w:t xml:space="preserve">Марафона </w:t>
      </w:r>
      <w:r w:rsidRPr="00D16F83">
        <w:rPr>
          <w:rFonts w:eastAsia="Times New Roman"/>
          <w:color w:val="000000"/>
          <w:lang w:eastAsia="ru-RU"/>
        </w:rPr>
        <w:t xml:space="preserve">в течение </w:t>
      </w:r>
      <w:r w:rsidR="004925E9">
        <w:rPr>
          <w:rFonts w:eastAsia="Times New Roman"/>
          <w:color w:val="000000"/>
          <w:lang w:eastAsia="ru-RU"/>
        </w:rPr>
        <w:t>2</w:t>
      </w:r>
      <w:r w:rsidRPr="00D16F83">
        <w:rPr>
          <w:rFonts w:eastAsia="Times New Roman"/>
          <w:color w:val="000000"/>
          <w:lang w:eastAsia="ru-RU"/>
        </w:rPr>
        <w:t xml:space="preserve"> (</w:t>
      </w:r>
      <w:r w:rsidR="004925E9">
        <w:rPr>
          <w:rFonts w:eastAsia="Times New Roman"/>
          <w:color w:val="000000"/>
          <w:lang w:eastAsia="ru-RU"/>
        </w:rPr>
        <w:t>двух</w:t>
      </w:r>
      <w:r w:rsidRPr="00D16F83">
        <w:rPr>
          <w:rFonts w:eastAsia="Times New Roman"/>
          <w:color w:val="000000"/>
          <w:lang w:eastAsia="ru-RU"/>
        </w:rPr>
        <w:t xml:space="preserve">) рабочих дней с даты выбора </w:t>
      </w:r>
      <w:r w:rsidR="00C013C2" w:rsidRPr="00D16F83">
        <w:rPr>
          <w:rFonts w:eastAsia="Times New Roman"/>
          <w:color w:val="000000"/>
          <w:lang w:eastAsia="ru-RU"/>
        </w:rPr>
        <w:t>п</w:t>
      </w:r>
      <w:r w:rsidRPr="00D16F83">
        <w:rPr>
          <w:rFonts w:eastAsia="Times New Roman"/>
          <w:color w:val="000000"/>
          <w:lang w:eastAsia="ru-RU"/>
        </w:rPr>
        <w:t>обедител</w:t>
      </w:r>
      <w:r w:rsidR="00091E4B" w:rsidRPr="00D16F83">
        <w:rPr>
          <w:rFonts w:eastAsia="Times New Roman"/>
          <w:color w:val="000000"/>
          <w:lang w:eastAsia="ru-RU"/>
        </w:rPr>
        <w:t xml:space="preserve">ей </w:t>
      </w:r>
      <w:r w:rsidRPr="00D16F83">
        <w:rPr>
          <w:rFonts w:eastAsia="Times New Roman"/>
          <w:color w:val="000000"/>
          <w:lang w:eastAsia="ru-RU"/>
        </w:rPr>
        <w:t xml:space="preserve">направляет </w:t>
      </w:r>
      <w:r w:rsidR="00C013C2" w:rsidRPr="00D16F83">
        <w:rPr>
          <w:rFonts w:eastAsia="Times New Roman"/>
          <w:color w:val="000000"/>
          <w:lang w:eastAsia="ru-RU"/>
        </w:rPr>
        <w:t>п</w:t>
      </w:r>
      <w:r w:rsidRPr="00D16F83">
        <w:rPr>
          <w:rFonts w:eastAsia="Times New Roman"/>
          <w:color w:val="000000"/>
          <w:lang w:eastAsia="ru-RU"/>
        </w:rPr>
        <w:t xml:space="preserve">обедителю уведомление о выигрыше. В течение </w:t>
      </w:r>
      <w:r w:rsidR="00153479">
        <w:rPr>
          <w:rFonts w:eastAsia="Times New Roman"/>
          <w:color w:val="000000"/>
          <w:lang w:eastAsia="ru-RU"/>
        </w:rPr>
        <w:t>3</w:t>
      </w:r>
      <w:r w:rsidRPr="00D16F83">
        <w:rPr>
          <w:rFonts w:eastAsia="Times New Roman"/>
          <w:color w:val="000000"/>
          <w:lang w:eastAsia="ru-RU"/>
        </w:rPr>
        <w:t xml:space="preserve"> (</w:t>
      </w:r>
      <w:r w:rsidR="00153479">
        <w:rPr>
          <w:rFonts w:eastAsia="Times New Roman"/>
          <w:color w:val="000000"/>
          <w:lang w:eastAsia="ru-RU"/>
        </w:rPr>
        <w:t>трех</w:t>
      </w:r>
      <w:r w:rsidRPr="00D16F83">
        <w:rPr>
          <w:rFonts w:eastAsia="Times New Roman"/>
          <w:color w:val="000000"/>
          <w:lang w:eastAsia="ru-RU"/>
        </w:rPr>
        <w:t>) дней с даты</w:t>
      </w:r>
      <w:r w:rsidR="00C013C2" w:rsidRPr="00D16F83">
        <w:rPr>
          <w:rFonts w:eastAsia="Times New Roman"/>
          <w:color w:val="000000"/>
          <w:lang w:eastAsia="ru-RU"/>
        </w:rPr>
        <w:t xml:space="preserve"> </w:t>
      </w:r>
      <w:r w:rsidRPr="00D16F83">
        <w:rPr>
          <w:rFonts w:eastAsia="Times New Roman"/>
          <w:color w:val="000000"/>
          <w:lang w:eastAsia="ru-RU"/>
        </w:rPr>
        <w:t>направления такого уведомления</w:t>
      </w:r>
      <w:r w:rsidR="00C013C2" w:rsidRPr="00D16F83">
        <w:rPr>
          <w:rFonts w:eastAsia="Times New Roman"/>
          <w:color w:val="000000"/>
          <w:lang w:eastAsia="ru-RU"/>
        </w:rPr>
        <w:t>, п</w:t>
      </w:r>
      <w:r w:rsidRPr="00D16F83">
        <w:rPr>
          <w:rFonts w:eastAsia="Times New Roman"/>
          <w:color w:val="000000"/>
          <w:lang w:eastAsia="ru-RU"/>
        </w:rPr>
        <w:t>обедитель должен предоставить Организатору Марафона заполненное согласие</w:t>
      </w:r>
      <w:r w:rsidRPr="00D16F83">
        <w:t xml:space="preserve"> на обработку персональных данных (Приложение 1</w:t>
      </w:r>
      <w:r w:rsidR="00153479">
        <w:t>.1</w:t>
      </w:r>
      <w:r w:rsidRPr="00D16F83">
        <w:t>)</w:t>
      </w:r>
      <w:r w:rsidR="00316EA6" w:rsidRPr="00D16F83">
        <w:t xml:space="preserve"> и номер лицевого счета клиента </w:t>
      </w:r>
      <w:r w:rsidR="00316EA6" w:rsidRPr="00D16F83">
        <w:rPr>
          <w:rFonts w:eastAsia="Times New Roman"/>
          <w:color w:val="000000"/>
          <w:lang w:eastAsia="ru-RU"/>
        </w:rPr>
        <w:t>АО «Газпром энергосбыт Тюмень».</w:t>
      </w:r>
      <w:r w:rsidRPr="00D16F83">
        <w:t xml:space="preserve"> </w:t>
      </w:r>
    </w:p>
    <w:p w:rsidR="00091E4B" w:rsidRPr="00D16F83" w:rsidRDefault="00573DFC" w:rsidP="00091E4B">
      <w:pPr>
        <w:pStyle w:val="a5"/>
        <w:numPr>
          <w:ilvl w:val="1"/>
          <w:numId w:val="18"/>
        </w:numPr>
        <w:spacing w:after="0" w:afterAutospacing="1" w:line="240" w:lineRule="auto"/>
        <w:ind w:left="993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 xml:space="preserve">Победитель </w:t>
      </w:r>
      <w:r w:rsidR="00091E4B" w:rsidRPr="00D16F83">
        <w:rPr>
          <w:rFonts w:eastAsia="Times New Roman"/>
          <w:color w:val="000000"/>
          <w:lang w:eastAsia="ru-RU"/>
        </w:rPr>
        <w:t xml:space="preserve">Марафона несет риск отказа ему Организатором во вручении подарка </w:t>
      </w:r>
      <w:r w:rsidRPr="00D16F83">
        <w:rPr>
          <w:rFonts w:eastAsia="Times New Roman"/>
          <w:color w:val="000000"/>
          <w:lang w:eastAsia="ru-RU"/>
        </w:rPr>
        <w:t xml:space="preserve">при </w:t>
      </w:r>
      <w:r w:rsidR="00091E4B" w:rsidRPr="00D16F83">
        <w:rPr>
          <w:rFonts w:eastAsia="Times New Roman"/>
          <w:color w:val="000000"/>
          <w:lang w:eastAsia="ru-RU"/>
        </w:rPr>
        <w:t xml:space="preserve">невозможности идентификации его личности. </w:t>
      </w:r>
    </w:p>
    <w:p w:rsidR="008D1680" w:rsidRPr="00D16F83" w:rsidRDefault="00265EE4" w:rsidP="00013F39">
      <w:pPr>
        <w:pStyle w:val="a5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>Информация о победителях розыгрыша публикуется</w:t>
      </w:r>
      <w:r w:rsidR="00B62A94" w:rsidRPr="00D16F83">
        <w:rPr>
          <w:rFonts w:eastAsia="Times New Roman"/>
          <w:color w:val="000000"/>
          <w:lang w:eastAsia="ru-RU"/>
        </w:rPr>
        <w:t xml:space="preserve"> </w:t>
      </w:r>
      <w:r w:rsidR="005F5E1D" w:rsidRPr="00AF3F2C">
        <w:rPr>
          <w:rFonts w:eastAsia="Times New Roman"/>
          <w:b/>
          <w:color w:val="000000"/>
          <w:lang w:eastAsia="ru-RU"/>
        </w:rPr>
        <w:t>21</w:t>
      </w:r>
      <w:r w:rsidR="00B62A94" w:rsidRPr="00AF3F2C">
        <w:rPr>
          <w:rFonts w:eastAsia="Times New Roman"/>
          <w:b/>
          <w:color w:val="000000"/>
          <w:lang w:eastAsia="ru-RU"/>
        </w:rPr>
        <w:t xml:space="preserve"> октября 2025 года</w:t>
      </w:r>
      <w:r w:rsidRPr="00D16F83">
        <w:rPr>
          <w:rFonts w:eastAsia="Times New Roman"/>
          <w:color w:val="000000"/>
          <w:lang w:eastAsia="ru-RU"/>
        </w:rPr>
        <w:t xml:space="preserve"> на сайте Организатора </w:t>
      </w:r>
      <w:r w:rsidR="0040793A" w:rsidRPr="00D16F83">
        <w:rPr>
          <w:rFonts w:eastAsia="Times New Roman"/>
          <w:color w:val="000000"/>
          <w:lang w:eastAsia="ru-RU"/>
        </w:rPr>
        <w:t xml:space="preserve">по адресу </w:t>
      </w:r>
      <w:r w:rsidR="0040793A" w:rsidRPr="00D16F83">
        <w:rPr>
          <w:rFonts w:eastAsia="Times New Roman"/>
          <w:color w:val="000000"/>
          <w:lang w:val="en-US" w:eastAsia="ru-RU"/>
        </w:rPr>
        <w:t>gesbt</w:t>
      </w:r>
      <w:r w:rsidR="0040793A" w:rsidRPr="00D16F83">
        <w:rPr>
          <w:rFonts w:eastAsia="Times New Roman"/>
          <w:color w:val="000000"/>
          <w:lang w:eastAsia="ru-RU"/>
        </w:rPr>
        <w:t>.</w:t>
      </w:r>
      <w:r w:rsidR="0040793A" w:rsidRPr="00D16F83">
        <w:rPr>
          <w:rFonts w:eastAsia="Times New Roman"/>
          <w:color w:val="000000"/>
          <w:lang w:val="en-US" w:eastAsia="ru-RU"/>
        </w:rPr>
        <w:t>ru</w:t>
      </w:r>
      <w:r w:rsidR="0040793A" w:rsidRPr="00D16F83">
        <w:rPr>
          <w:rFonts w:eastAsia="Times New Roman"/>
          <w:color w:val="000000"/>
          <w:lang w:eastAsia="ru-RU"/>
        </w:rPr>
        <w:t xml:space="preserve"> и в </w:t>
      </w:r>
      <w:r w:rsidR="00DE1479" w:rsidRPr="00D16F83">
        <w:rPr>
          <w:rFonts w:eastAsia="Times New Roman"/>
          <w:color w:val="000000"/>
          <w:lang w:eastAsia="ru-RU"/>
        </w:rPr>
        <w:t>официальных группах</w:t>
      </w:r>
      <w:r w:rsidR="0040793A" w:rsidRPr="00D16F83">
        <w:rPr>
          <w:rFonts w:eastAsia="Times New Roman"/>
          <w:color w:val="000000"/>
          <w:lang w:eastAsia="ru-RU"/>
        </w:rPr>
        <w:t xml:space="preserve"> Организатора в социальных сетях «ВК</w:t>
      </w:r>
      <w:r w:rsidR="00DE1479" w:rsidRPr="00D16F83">
        <w:rPr>
          <w:rFonts w:eastAsia="Times New Roman"/>
          <w:color w:val="000000"/>
          <w:lang w:eastAsia="ru-RU"/>
        </w:rPr>
        <w:t xml:space="preserve">онтакте», «Одноклассниках», </w:t>
      </w:r>
      <w:r w:rsidR="00DE1479" w:rsidRPr="00D16F83">
        <w:rPr>
          <w:rFonts w:eastAsia="Times New Roman"/>
          <w:color w:val="000000"/>
          <w:lang w:val="en-US" w:eastAsia="ru-RU"/>
        </w:rPr>
        <w:t>Telegram</w:t>
      </w:r>
      <w:r w:rsidR="00DE1479" w:rsidRPr="00D16F83">
        <w:rPr>
          <w:rFonts w:eastAsia="Times New Roman"/>
          <w:color w:val="000000"/>
          <w:lang w:eastAsia="ru-RU"/>
        </w:rPr>
        <w:t>-канале</w:t>
      </w:r>
      <w:r w:rsidR="00B62A94" w:rsidRPr="00D16F83">
        <w:rPr>
          <w:rFonts w:eastAsia="Times New Roman"/>
          <w:color w:val="000000"/>
          <w:lang w:eastAsia="ru-RU"/>
        </w:rPr>
        <w:t xml:space="preserve">.  </w:t>
      </w:r>
    </w:p>
    <w:p w:rsidR="002734A2" w:rsidRPr="00D16F83" w:rsidRDefault="002734A2" w:rsidP="00013F39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7F1DF0" w:rsidRPr="00D16F83" w:rsidRDefault="007F1DF0" w:rsidP="00013F39">
      <w:pPr>
        <w:pStyle w:val="a5"/>
        <w:numPr>
          <w:ilvl w:val="0"/>
          <w:numId w:val="18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b/>
          <w:bCs/>
          <w:color w:val="000000"/>
          <w:lang w:eastAsia="ru-RU"/>
        </w:rPr>
        <w:t>ПОРЯДОК ВРУЧЕНИЯ ПОДАРКОВ</w:t>
      </w:r>
    </w:p>
    <w:p w:rsidR="009C38D1" w:rsidRPr="00D16F83" w:rsidRDefault="007F1DF0" w:rsidP="00013F39">
      <w:pPr>
        <w:pStyle w:val="a5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>Выдача подарк</w:t>
      </w:r>
      <w:r w:rsidR="008E79BE" w:rsidRPr="00D16F83">
        <w:rPr>
          <w:rFonts w:eastAsia="Times New Roman"/>
          <w:color w:val="000000"/>
          <w:lang w:eastAsia="ru-RU"/>
        </w:rPr>
        <w:t xml:space="preserve">ов </w:t>
      </w:r>
      <w:r w:rsidRPr="00D16F83">
        <w:rPr>
          <w:rFonts w:eastAsia="Times New Roman"/>
          <w:color w:val="000000"/>
          <w:lang w:eastAsia="ru-RU"/>
        </w:rPr>
        <w:t xml:space="preserve">победителю осуществляется </w:t>
      </w:r>
      <w:r w:rsidR="00DE1479" w:rsidRPr="00D16F83">
        <w:rPr>
          <w:rFonts w:eastAsia="Times New Roman"/>
          <w:color w:val="000000"/>
          <w:lang w:eastAsia="ru-RU"/>
        </w:rPr>
        <w:t>О</w:t>
      </w:r>
      <w:r w:rsidRPr="00D16F83">
        <w:rPr>
          <w:rFonts w:eastAsia="Times New Roman"/>
          <w:color w:val="000000"/>
          <w:lang w:eastAsia="ru-RU"/>
        </w:rPr>
        <w:t xml:space="preserve">рганизатором путем зачисления на лицевой счет победителя – клиента </w:t>
      </w:r>
      <w:r w:rsidRPr="00D16F83">
        <w:rPr>
          <w:rFonts w:eastAsia="Times New Roman"/>
          <w:bCs/>
          <w:color w:val="000000"/>
          <w:lang w:eastAsia="ru-RU"/>
        </w:rPr>
        <w:t xml:space="preserve">АО «Газпром энергосбыт Тюмень» </w:t>
      </w:r>
      <w:r w:rsidR="00014F5F" w:rsidRPr="00D16F83">
        <w:rPr>
          <w:rFonts w:eastAsia="Times New Roman"/>
          <w:color w:val="000000"/>
          <w:shd w:val="clear" w:color="auto" w:fill="FFFFFF"/>
          <w:lang w:eastAsia="ru-RU"/>
        </w:rPr>
        <w:t>500 кВ</w:t>
      </w:r>
      <w:r w:rsidR="00C41480" w:rsidRPr="00D16F83">
        <w:rPr>
          <w:rFonts w:eastAsia="Times New Roman"/>
          <w:color w:val="000000"/>
          <w:shd w:val="clear" w:color="auto" w:fill="FFFFFF"/>
          <w:lang w:eastAsia="ru-RU"/>
        </w:rPr>
        <w:t>т</w:t>
      </w:r>
      <w:r w:rsidR="00014F5F" w:rsidRPr="00D16F83">
        <w:rPr>
          <w:rFonts w:eastAsia="Times New Roman"/>
          <w:color w:val="000000"/>
          <w:shd w:val="clear" w:color="auto" w:fill="FFFFFF"/>
          <w:lang w:eastAsia="ru-RU"/>
        </w:rPr>
        <w:t>*ч</w:t>
      </w:r>
      <w:r w:rsidR="00761290"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 </w:t>
      </w:r>
      <w:r w:rsidR="00B42E12"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по </w:t>
      </w:r>
      <w:r w:rsidR="00B42E12" w:rsidRPr="00D16F83">
        <w:rPr>
          <w:rFonts w:eastAsia="Times New Roman"/>
          <w:color w:val="000000"/>
          <w:lang w:eastAsia="ru-RU"/>
        </w:rPr>
        <w:t xml:space="preserve">тарифу «Население» без понижающих коэффициентов для круглосуточной зоны (4,22 руб. за </w:t>
      </w:r>
      <w:r w:rsidR="00B42E12"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кВт*ч.) </w:t>
      </w:r>
      <w:r w:rsidR="00014F5F" w:rsidRPr="00D16F83">
        <w:rPr>
          <w:rFonts w:eastAsia="Times New Roman"/>
          <w:color w:val="000000"/>
          <w:shd w:val="clear" w:color="auto" w:fill="FFFFFF"/>
          <w:lang w:eastAsia="ru-RU"/>
        </w:rPr>
        <w:t>в денежном экиваленте</w:t>
      </w:r>
      <w:r w:rsidR="00B42E12"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. </w:t>
      </w:r>
      <w:r w:rsidR="009C38D1" w:rsidRPr="00D16F83">
        <w:rPr>
          <w:rFonts w:eastAsia="Times New Roman"/>
          <w:color w:val="000000"/>
          <w:shd w:val="clear" w:color="auto" w:fill="FFFFFF"/>
          <w:lang w:eastAsia="ru-RU"/>
        </w:rPr>
        <w:t xml:space="preserve"> </w:t>
      </w:r>
    </w:p>
    <w:p w:rsidR="008067C0" w:rsidRPr="00D16F83" w:rsidRDefault="008067C0" w:rsidP="0006798D">
      <w:pPr>
        <w:pStyle w:val="a5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lastRenderedPageBreak/>
        <w:t>Зачисление денежных средств будет отраж</w:t>
      </w:r>
      <w:r w:rsidR="00EE0B62" w:rsidRPr="00D16F83">
        <w:rPr>
          <w:rFonts w:eastAsia="Times New Roman"/>
          <w:color w:val="000000"/>
          <w:lang w:eastAsia="ru-RU"/>
        </w:rPr>
        <w:t>е</w:t>
      </w:r>
      <w:r w:rsidRPr="00D16F83">
        <w:rPr>
          <w:rFonts w:eastAsia="Times New Roman"/>
          <w:color w:val="000000"/>
          <w:lang w:eastAsia="ru-RU"/>
        </w:rPr>
        <w:t>но в платежном документе за октябрь 2025 года.</w:t>
      </w:r>
    </w:p>
    <w:p w:rsidR="00472DCE" w:rsidRPr="00D16F83" w:rsidRDefault="006C1E9F" w:rsidP="00297BA6">
      <w:pPr>
        <w:pStyle w:val="a5"/>
        <w:numPr>
          <w:ilvl w:val="0"/>
          <w:numId w:val="18"/>
        </w:numPr>
        <w:spacing w:after="0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16F83">
        <w:rPr>
          <w:rFonts w:eastAsia="Times New Roman"/>
          <w:b/>
          <w:bCs/>
          <w:color w:val="000000"/>
          <w:lang w:eastAsia="ru-RU"/>
        </w:rPr>
        <w:t>ПРАВА И ОБЯЗАННОСТИ:</w:t>
      </w:r>
    </w:p>
    <w:p w:rsidR="005C46AE" w:rsidRPr="00D16F83" w:rsidRDefault="005C46AE" w:rsidP="005C46AE">
      <w:pPr>
        <w:pStyle w:val="a5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bCs/>
          <w:color w:val="000000"/>
          <w:lang w:eastAsia="ru-RU"/>
        </w:rPr>
        <w:t>Организатор ин</w:t>
      </w:r>
      <w:r w:rsidRPr="00D16F83">
        <w:rPr>
          <w:rFonts w:eastAsia="Times New Roman"/>
          <w:color w:val="000000"/>
          <w:lang w:eastAsia="ru-RU"/>
        </w:rPr>
        <w:t xml:space="preserve">формирует </w:t>
      </w:r>
      <w:r w:rsidR="002D1C74" w:rsidRPr="00D16F83">
        <w:rPr>
          <w:rFonts w:eastAsia="Times New Roman"/>
          <w:color w:val="000000"/>
          <w:lang w:eastAsia="ru-RU"/>
        </w:rPr>
        <w:t xml:space="preserve">клиентов АО «Газпром энергосбыт Тюмень» </w:t>
      </w:r>
      <w:r w:rsidRPr="00D16F83">
        <w:rPr>
          <w:rFonts w:eastAsia="Times New Roman"/>
          <w:color w:val="000000"/>
          <w:lang w:eastAsia="ru-RU"/>
        </w:rPr>
        <w:t xml:space="preserve">о проведении и ходе </w:t>
      </w:r>
      <w:r w:rsidRPr="00D16F83">
        <w:rPr>
          <w:rFonts w:eastAsia="Times New Roman"/>
          <w:bCs/>
          <w:color w:val="000000"/>
          <w:lang w:eastAsia="ru-RU"/>
        </w:rPr>
        <w:t>Марафона</w:t>
      </w:r>
      <w:r w:rsidRPr="00D16F83">
        <w:rPr>
          <w:rFonts w:eastAsia="Times New Roman"/>
          <w:color w:val="000000"/>
          <w:lang w:eastAsia="ru-RU"/>
        </w:rPr>
        <w:t xml:space="preserve"> путем размещения информационных сообщений на официальном сайте Организатора в разделах «Акции», «Новости компании», в официальных группах в социальных сетях и/или иными способами. </w:t>
      </w:r>
    </w:p>
    <w:p w:rsidR="00B5614F" w:rsidRPr="00D16F83" w:rsidRDefault="00B5614F" w:rsidP="00B73AFF">
      <w:pPr>
        <w:pStyle w:val="a5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bCs/>
          <w:color w:val="000000"/>
          <w:lang w:eastAsia="ru-RU"/>
        </w:rPr>
        <w:t xml:space="preserve">Организатор </w:t>
      </w:r>
      <w:r w:rsidRPr="00D16F83">
        <w:rPr>
          <w:rFonts w:eastAsia="Times New Roman"/>
          <w:color w:val="000000"/>
          <w:lang w:eastAsia="ru-RU"/>
        </w:rPr>
        <w:t>оп</w:t>
      </w:r>
      <w:r w:rsidR="006C1E9F" w:rsidRPr="00D16F83">
        <w:rPr>
          <w:rFonts w:eastAsia="Times New Roman"/>
          <w:color w:val="000000"/>
          <w:lang w:eastAsia="ru-RU"/>
        </w:rPr>
        <w:t xml:space="preserve">ределяет </w:t>
      </w:r>
      <w:r w:rsidRPr="00D16F83">
        <w:rPr>
          <w:rFonts w:eastAsia="Times New Roman"/>
          <w:color w:val="000000"/>
          <w:lang w:eastAsia="ru-RU"/>
        </w:rPr>
        <w:t>п</w:t>
      </w:r>
      <w:r w:rsidR="006C1E9F" w:rsidRPr="00D16F83">
        <w:rPr>
          <w:rFonts w:eastAsia="Times New Roman"/>
          <w:color w:val="000000"/>
          <w:lang w:eastAsia="ru-RU"/>
        </w:rPr>
        <w:t>обедител</w:t>
      </w:r>
      <w:r w:rsidR="006A6024" w:rsidRPr="00D16F83">
        <w:rPr>
          <w:rFonts w:eastAsia="Times New Roman"/>
          <w:color w:val="000000"/>
          <w:lang w:eastAsia="ru-RU"/>
        </w:rPr>
        <w:t xml:space="preserve">ей </w:t>
      </w:r>
      <w:r w:rsidR="00DE1479" w:rsidRPr="00D16F83">
        <w:rPr>
          <w:rFonts w:eastAsia="Times New Roman"/>
          <w:bCs/>
          <w:color w:val="000000"/>
          <w:lang w:eastAsia="ru-RU"/>
        </w:rPr>
        <w:t>Марафона</w:t>
      </w:r>
      <w:r w:rsidRPr="00D16F83">
        <w:rPr>
          <w:rFonts w:eastAsia="Times New Roman"/>
          <w:color w:val="000000"/>
          <w:lang w:eastAsia="ru-RU"/>
        </w:rPr>
        <w:t xml:space="preserve"> </w:t>
      </w:r>
      <w:r w:rsidR="006C1E9F" w:rsidRPr="00D16F83">
        <w:rPr>
          <w:rFonts w:eastAsia="Times New Roman"/>
          <w:color w:val="000000"/>
          <w:lang w:eastAsia="ru-RU"/>
        </w:rPr>
        <w:t xml:space="preserve">в порядке, предусмотренном </w:t>
      </w:r>
      <w:r w:rsidR="002D1C74" w:rsidRPr="00D16F83">
        <w:rPr>
          <w:rFonts w:eastAsia="Times New Roman"/>
          <w:color w:val="000000"/>
          <w:lang w:eastAsia="ru-RU"/>
        </w:rPr>
        <w:t>п.4.</w:t>
      </w:r>
      <w:r w:rsidR="00316EA6" w:rsidRPr="00D16F83">
        <w:rPr>
          <w:rFonts w:eastAsia="Times New Roman"/>
          <w:color w:val="000000"/>
          <w:lang w:eastAsia="ru-RU"/>
        </w:rPr>
        <w:t>2</w:t>
      </w:r>
      <w:r w:rsidR="002D1C74" w:rsidRPr="00D16F83">
        <w:rPr>
          <w:rFonts w:eastAsia="Times New Roman"/>
          <w:color w:val="000000"/>
          <w:lang w:eastAsia="ru-RU"/>
        </w:rPr>
        <w:t xml:space="preserve">. </w:t>
      </w:r>
      <w:r w:rsidR="006C1E9F" w:rsidRPr="00D16F83">
        <w:rPr>
          <w:rFonts w:eastAsia="Times New Roman"/>
          <w:color w:val="000000"/>
          <w:lang w:eastAsia="ru-RU"/>
        </w:rPr>
        <w:t>настоящи</w:t>
      </w:r>
      <w:r w:rsidR="002D1C74" w:rsidRPr="00D16F83">
        <w:rPr>
          <w:rFonts w:eastAsia="Times New Roman"/>
          <w:color w:val="000000"/>
          <w:lang w:eastAsia="ru-RU"/>
        </w:rPr>
        <w:t>х</w:t>
      </w:r>
      <w:r w:rsidR="006C1E9F" w:rsidRPr="00D16F83">
        <w:rPr>
          <w:rFonts w:eastAsia="Times New Roman"/>
          <w:color w:val="000000"/>
          <w:lang w:eastAsia="ru-RU"/>
        </w:rPr>
        <w:t xml:space="preserve"> </w:t>
      </w:r>
      <w:r w:rsidR="005A2F56" w:rsidRPr="00D16F83">
        <w:rPr>
          <w:rFonts w:eastAsia="Times New Roman"/>
          <w:color w:val="000000"/>
          <w:lang w:eastAsia="ru-RU"/>
        </w:rPr>
        <w:t>П</w:t>
      </w:r>
      <w:r w:rsidR="006C1E9F" w:rsidRPr="00D16F83">
        <w:rPr>
          <w:rFonts w:eastAsia="Times New Roman"/>
          <w:color w:val="000000"/>
          <w:lang w:eastAsia="ru-RU"/>
        </w:rPr>
        <w:t>равил.</w:t>
      </w:r>
      <w:r w:rsidRPr="00D16F83">
        <w:rPr>
          <w:rFonts w:eastAsia="Times New Roman"/>
          <w:color w:val="000000"/>
          <w:lang w:eastAsia="ru-RU"/>
        </w:rPr>
        <w:t xml:space="preserve"> </w:t>
      </w:r>
    </w:p>
    <w:p w:rsidR="005C46AE" w:rsidRPr="00D16F83" w:rsidRDefault="005C46AE" w:rsidP="005C46AE">
      <w:pPr>
        <w:pStyle w:val="a5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bCs/>
          <w:color w:val="000000"/>
          <w:lang w:eastAsia="ru-RU"/>
        </w:rPr>
        <w:t xml:space="preserve">Организатор </w:t>
      </w:r>
      <w:r w:rsidRPr="00D16F83">
        <w:rPr>
          <w:rFonts w:eastAsia="Times New Roman"/>
          <w:color w:val="000000"/>
          <w:lang w:eastAsia="ru-RU"/>
        </w:rPr>
        <w:t xml:space="preserve">предоставляет победителям </w:t>
      </w:r>
      <w:r w:rsidRPr="00D16F83">
        <w:rPr>
          <w:rFonts w:eastAsia="Times New Roman"/>
          <w:bCs/>
          <w:color w:val="000000"/>
          <w:lang w:eastAsia="ru-RU"/>
        </w:rPr>
        <w:t>Марафона</w:t>
      </w:r>
      <w:r w:rsidRPr="00D16F83">
        <w:rPr>
          <w:rFonts w:eastAsia="Times New Roman"/>
          <w:color w:val="000000"/>
          <w:lang w:eastAsia="ru-RU"/>
        </w:rPr>
        <w:t xml:space="preserve"> подарки в установленные в настоящих </w:t>
      </w:r>
      <w:r w:rsidR="005A2F56" w:rsidRPr="00D16F83">
        <w:rPr>
          <w:rFonts w:eastAsia="Times New Roman"/>
          <w:color w:val="000000"/>
          <w:lang w:eastAsia="ru-RU"/>
        </w:rPr>
        <w:t>П</w:t>
      </w:r>
      <w:r w:rsidRPr="00D16F83">
        <w:rPr>
          <w:rFonts w:eastAsia="Times New Roman"/>
          <w:color w:val="000000"/>
          <w:lang w:eastAsia="ru-RU"/>
        </w:rPr>
        <w:t xml:space="preserve">равилах сроки. </w:t>
      </w:r>
    </w:p>
    <w:p w:rsidR="008C18E6" w:rsidRPr="00D16F83" w:rsidRDefault="008C18E6" w:rsidP="008C18E6">
      <w:pPr>
        <w:pStyle w:val="a5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 xml:space="preserve">Организатор не несет ответственности за технические сбои в сети </w:t>
      </w:r>
      <w:r w:rsidR="00D2697B" w:rsidRPr="00D16F83">
        <w:rPr>
          <w:rFonts w:eastAsia="Times New Roman"/>
          <w:color w:val="000000"/>
          <w:lang w:eastAsia="ru-RU"/>
        </w:rPr>
        <w:t>И</w:t>
      </w:r>
      <w:r w:rsidRPr="00D16F83">
        <w:rPr>
          <w:rFonts w:eastAsia="Times New Roman"/>
          <w:color w:val="000000"/>
          <w:lang w:eastAsia="ru-RU"/>
        </w:rPr>
        <w:t>нтернет-провайдера, к которому подключен Участник, не позволяющей отправить/получить письмо по электронной почте; за действия/бездействие оператора интернет-связи, к которому подключен Участник и прочих лиц, задействованных в процессе направления, передачи, поступления сообщения для участия в Марафоне; по иным, не зависящим от Организатора причинам, а также за неисполнение (несвоевременное исполнение) Участниками обязанностей, предусмотренных настоящими Правилами.</w:t>
      </w:r>
    </w:p>
    <w:p w:rsidR="00D43035" w:rsidRPr="00D16F83" w:rsidRDefault="008C18E6" w:rsidP="00D43035">
      <w:pPr>
        <w:pStyle w:val="a5"/>
        <w:numPr>
          <w:ilvl w:val="1"/>
          <w:numId w:val="18"/>
        </w:numPr>
        <w:spacing w:after="0" w:afterAutospacing="1" w:line="240" w:lineRule="auto"/>
        <w:ind w:left="993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>Организатор вправе на свое усмотрение в одностороннем порядке запретить дальнейшее участие в настоящем Марафоне любому лицу, которое действует в нарушение настоящих Правил, действует деструктивным образом</w:t>
      </w:r>
      <w:r w:rsidR="00D43035" w:rsidRPr="00D16F83">
        <w:rPr>
          <w:rFonts w:eastAsia="Times New Roman"/>
          <w:color w:val="000000"/>
          <w:lang w:eastAsia="ru-RU"/>
        </w:rPr>
        <w:t xml:space="preserve">, </w:t>
      </w:r>
      <w:r w:rsidRPr="00D16F83">
        <w:rPr>
          <w:rFonts w:eastAsia="Times New Roman"/>
          <w:color w:val="000000"/>
          <w:lang w:eastAsia="ru-RU"/>
        </w:rPr>
        <w:t>осуществляет действия с намерением досаждать, оскорблять, угрожать или причинять беспокойство любому иному лицу, которое может быть связано с настоящим Марафоном</w:t>
      </w:r>
      <w:r w:rsidR="00D43035" w:rsidRPr="00D16F83">
        <w:rPr>
          <w:rFonts w:eastAsia="Times New Roman"/>
          <w:color w:val="000000"/>
          <w:lang w:eastAsia="ru-RU"/>
        </w:rPr>
        <w:t xml:space="preserve">, а также если отзыв нарушает права третьих лиц, содержит оскорбительную информацию, а также информацию, противоречащую нравственным началам и общепризнанным ценностям. </w:t>
      </w:r>
    </w:p>
    <w:p w:rsidR="005C46AE" w:rsidRPr="00D16F83" w:rsidRDefault="005C46AE" w:rsidP="005C46AE">
      <w:pPr>
        <w:pStyle w:val="a5"/>
        <w:numPr>
          <w:ilvl w:val="1"/>
          <w:numId w:val="18"/>
        </w:numPr>
        <w:spacing w:after="0" w:afterAutospacing="1" w:line="240" w:lineRule="auto"/>
        <w:ind w:left="993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 xml:space="preserve">Организатор вправе дисквалифицировать участника </w:t>
      </w:r>
      <w:r w:rsidRPr="00D16F83">
        <w:rPr>
          <w:rFonts w:eastAsia="Times New Roman"/>
          <w:bCs/>
          <w:color w:val="000000"/>
          <w:lang w:eastAsia="ru-RU"/>
        </w:rPr>
        <w:t>Марафона</w:t>
      </w:r>
      <w:r w:rsidRPr="00D16F83">
        <w:rPr>
          <w:rFonts w:eastAsia="Times New Roman"/>
          <w:color w:val="000000"/>
          <w:lang w:eastAsia="ru-RU"/>
        </w:rPr>
        <w:t xml:space="preserve"> за нарушение требований, предусмотренных настоящими </w:t>
      </w:r>
      <w:r w:rsidR="005A2F56" w:rsidRPr="00D16F83">
        <w:rPr>
          <w:rFonts w:eastAsia="Times New Roman"/>
          <w:color w:val="000000"/>
          <w:lang w:eastAsia="ru-RU"/>
        </w:rPr>
        <w:t>П</w:t>
      </w:r>
      <w:r w:rsidRPr="00D16F83">
        <w:rPr>
          <w:rFonts w:eastAsia="Times New Roman"/>
          <w:color w:val="000000"/>
          <w:lang w:eastAsia="ru-RU"/>
        </w:rPr>
        <w:t>равилами, а также вправе отказать победителю во вручении подарка, в случае установления факта нарушения им </w:t>
      </w:r>
      <w:r w:rsidR="005A2F56" w:rsidRPr="00D16F83">
        <w:rPr>
          <w:rFonts w:eastAsia="Times New Roman"/>
          <w:color w:val="000000"/>
          <w:lang w:eastAsia="ru-RU"/>
        </w:rPr>
        <w:t>П</w:t>
      </w:r>
      <w:r w:rsidRPr="00D16F83">
        <w:rPr>
          <w:rFonts w:eastAsia="Times New Roman"/>
          <w:color w:val="000000"/>
          <w:lang w:eastAsia="ru-RU"/>
        </w:rPr>
        <w:t xml:space="preserve">равил и условий </w:t>
      </w:r>
      <w:r w:rsidRPr="00D16F83">
        <w:rPr>
          <w:rFonts w:eastAsia="Times New Roman"/>
          <w:bCs/>
          <w:color w:val="000000"/>
          <w:lang w:eastAsia="ru-RU"/>
        </w:rPr>
        <w:t>Марафона</w:t>
      </w:r>
      <w:r w:rsidRPr="00D16F83">
        <w:rPr>
          <w:rFonts w:eastAsia="Times New Roman"/>
          <w:color w:val="000000"/>
          <w:lang w:eastAsia="ru-RU"/>
        </w:rPr>
        <w:t xml:space="preserve">. </w:t>
      </w:r>
    </w:p>
    <w:p w:rsidR="0012584F" w:rsidRPr="00D16F83" w:rsidRDefault="006C1E9F" w:rsidP="00B73AFF">
      <w:pPr>
        <w:pStyle w:val="a5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bCs/>
          <w:color w:val="000000"/>
          <w:lang w:eastAsia="ru-RU"/>
        </w:rPr>
        <w:t>Участник вправе</w:t>
      </w:r>
      <w:r w:rsidR="0012584F" w:rsidRPr="00D16F83">
        <w:rPr>
          <w:rFonts w:eastAsia="Times New Roman"/>
          <w:bCs/>
          <w:color w:val="000000"/>
          <w:lang w:eastAsia="ru-RU"/>
        </w:rPr>
        <w:t xml:space="preserve"> п</w:t>
      </w:r>
      <w:r w:rsidRPr="00D16F83">
        <w:rPr>
          <w:rFonts w:eastAsia="Times New Roman"/>
          <w:color w:val="000000"/>
          <w:lang w:eastAsia="ru-RU"/>
        </w:rPr>
        <w:t xml:space="preserve">олучать информацию о сроках и условиях проведения </w:t>
      </w:r>
      <w:r w:rsidR="00DE1479" w:rsidRPr="00D16F83">
        <w:rPr>
          <w:rFonts w:eastAsia="Times New Roman"/>
          <w:bCs/>
          <w:color w:val="000000"/>
          <w:lang w:eastAsia="ru-RU"/>
        </w:rPr>
        <w:t>Марафона</w:t>
      </w:r>
      <w:r w:rsidRPr="00D16F83">
        <w:rPr>
          <w:rFonts w:eastAsia="Times New Roman"/>
          <w:color w:val="000000"/>
          <w:lang w:eastAsia="ru-RU"/>
        </w:rPr>
        <w:t>.</w:t>
      </w:r>
      <w:r w:rsidR="0012584F" w:rsidRPr="00D16F83">
        <w:rPr>
          <w:rFonts w:eastAsia="Times New Roman"/>
          <w:color w:val="000000"/>
          <w:lang w:eastAsia="ru-RU"/>
        </w:rPr>
        <w:t xml:space="preserve"> </w:t>
      </w:r>
    </w:p>
    <w:p w:rsidR="00581A77" w:rsidRPr="00D16F83" w:rsidRDefault="00D94B7D" w:rsidP="00B73AFF">
      <w:pPr>
        <w:pStyle w:val="a5"/>
        <w:numPr>
          <w:ilvl w:val="1"/>
          <w:numId w:val="18"/>
        </w:numPr>
        <w:tabs>
          <w:tab w:val="left" w:pos="993"/>
        </w:tabs>
        <w:spacing w:after="0" w:line="240" w:lineRule="auto"/>
        <w:ind w:left="993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bCs/>
          <w:color w:val="000000"/>
          <w:lang w:eastAsia="ru-RU"/>
        </w:rPr>
        <w:t>Участник вправе п</w:t>
      </w:r>
      <w:r w:rsidR="006C1E9F" w:rsidRPr="00D16F83">
        <w:rPr>
          <w:rFonts w:eastAsia="Times New Roman"/>
          <w:color w:val="000000"/>
          <w:lang w:eastAsia="ru-RU"/>
        </w:rPr>
        <w:t>убликовать репосты на своей странице/страницах в </w:t>
      </w:r>
      <w:r w:rsidR="001111D5" w:rsidRPr="00D16F83">
        <w:rPr>
          <w:rFonts w:eastAsia="Times New Roman"/>
          <w:color w:val="000000"/>
          <w:lang w:eastAsia="ru-RU"/>
        </w:rPr>
        <w:t>с</w:t>
      </w:r>
      <w:r w:rsidR="006C1E9F" w:rsidRPr="00D16F83">
        <w:rPr>
          <w:rFonts w:eastAsia="Times New Roman"/>
          <w:color w:val="000000"/>
          <w:lang w:eastAsia="ru-RU"/>
        </w:rPr>
        <w:t>оциальной сети/</w:t>
      </w:r>
      <w:r w:rsidR="001111D5" w:rsidRPr="00D16F83">
        <w:rPr>
          <w:rFonts w:eastAsia="Times New Roman"/>
          <w:color w:val="000000"/>
          <w:lang w:eastAsia="ru-RU"/>
        </w:rPr>
        <w:t>с</w:t>
      </w:r>
      <w:r w:rsidR="006C1E9F" w:rsidRPr="00D16F83">
        <w:rPr>
          <w:rFonts w:eastAsia="Times New Roman"/>
          <w:color w:val="000000"/>
          <w:lang w:eastAsia="ru-RU"/>
        </w:rPr>
        <w:t xml:space="preserve">оциальных сетях информационного сообщения о проведении </w:t>
      </w:r>
      <w:r w:rsidR="00DE1479" w:rsidRPr="00D16F83">
        <w:rPr>
          <w:rFonts w:eastAsia="Times New Roman"/>
          <w:bCs/>
          <w:color w:val="000000"/>
          <w:lang w:eastAsia="ru-RU"/>
        </w:rPr>
        <w:t>Марафона</w:t>
      </w:r>
      <w:r w:rsidR="00B809DA" w:rsidRPr="00D16F83">
        <w:rPr>
          <w:rFonts w:eastAsia="Times New Roman"/>
          <w:color w:val="000000"/>
          <w:lang w:eastAsia="ru-RU"/>
        </w:rPr>
        <w:t xml:space="preserve">. </w:t>
      </w:r>
    </w:p>
    <w:p w:rsidR="00DF51CE" w:rsidRPr="00D16F83" w:rsidRDefault="00B60B66" w:rsidP="00B73AFF">
      <w:pPr>
        <w:pStyle w:val="a5"/>
        <w:numPr>
          <w:ilvl w:val="1"/>
          <w:numId w:val="18"/>
        </w:numPr>
        <w:tabs>
          <w:tab w:val="left" w:pos="993"/>
        </w:tabs>
        <w:spacing w:after="0" w:line="240" w:lineRule="auto"/>
        <w:ind w:left="993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>Факт участия в </w:t>
      </w:r>
      <w:r w:rsidR="00DE1479" w:rsidRPr="00D16F83">
        <w:rPr>
          <w:rFonts w:eastAsia="Times New Roman"/>
          <w:bCs/>
          <w:color w:val="000000"/>
          <w:lang w:eastAsia="ru-RU"/>
        </w:rPr>
        <w:t>Марафон</w:t>
      </w:r>
      <w:r w:rsidR="008D1680" w:rsidRPr="00D16F83">
        <w:rPr>
          <w:rFonts w:eastAsia="Times New Roman"/>
          <w:bCs/>
          <w:color w:val="000000"/>
          <w:lang w:eastAsia="ru-RU"/>
        </w:rPr>
        <w:t>е</w:t>
      </w:r>
      <w:r w:rsidRPr="00D16F83">
        <w:rPr>
          <w:rFonts w:eastAsia="Times New Roman"/>
          <w:color w:val="000000"/>
          <w:lang w:eastAsia="ru-RU"/>
        </w:rPr>
        <w:t xml:space="preserve"> подразумевает, что участник соглашается с возможностью безвозмездного опубликования </w:t>
      </w:r>
      <w:r w:rsidR="00DE1479" w:rsidRPr="00D16F83">
        <w:rPr>
          <w:rFonts w:eastAsia="Times New Roman"/>
          <w:color w:val="000000"/>
          <w:lang w:eastAsia="ru-RU"/>
        </w:rPr>
        <w:t>О</w:t>
      </w:r>
      <w:r w:rsidRPr="00D16F83">
        <w:rPr>
          <w:rFonts w:eastAsia="Times New Roman"/>
          <w:color w:val="000000"/>
          <w:lang w:eastAsia="ru-RU"/>
        </w:rPr>
        <w:t xml:space="preserve">рганизатором </w:t>
      </w:r>
      <w:r w:rsidR="00743C22" w:rsidRPr="00D16F83">
        <w:rPr>
          <w:rFonts w:eastAsia="Times New Roman"/>
          <w:color w:val="000000"/>
          <w:lang w:eastAsia="ru-RU"/>
        </w:rPr>
        <w:t xml:space="preserve">его </w:t>
      </w:r>
      <w:r w:rsidR="00DB306C" w:rsidRPr="00D16F83">
        <w:rPr>
          <w:rFonts w:eastAsia="Times New Roman"/>
          <w:color w:val="000000"/>
          <w:lang w:eastAsia="ru-RU"/>
        </w:rPr>
        <w:t>ФИО</w:t>
      </w:r>
      <w:r w:rsidRPr="00D16F83">
        <w:rPr>
          <w:rFonts w:eastAsia="Times New Roman"/>
          <w:color w:val="000000"/>
          <w:lang w:eastAsia="ru-RU"/>
        </w:rPr>
        <w:t xml:space="preserve"> на официальном сайте </w:t>
      </w:r>
      <w:r w:rsidR="00DE1479" w:rsidRPr="00D16F83">
        <w:rPr>
          <w:rFonts w:eastAsia="Times New Roman"/>
          <w:bCs/>
          <w:color w:val="000000"/>
          <w:lang w:eastAsia="ru-RU"/>
        </w:rPr>
        <w:t>и</w:t>
      </w:r>
      <w:r w:rsidRPr="00D16F83">
        <w:rPr>
          <w:rFonts w:eastAsia="Times New Roman"/>
          <w:color w:val="000000"/>
          <w:lang w:eastAsia="ru-RU"/>
        </w:rPr>
        <w:t xml:space="preserve"> в социальных сетях </w:t>
      </w:r>
      <w:r w:rsidR="00DE1479" w:rsidRPr="00D16F83">
        <w:rPr>
          <w:rFonts w:eastAsia="Times New Roman"/>
          <w:color w:val="000000"/>
          <w:lang w:eastAsia="ru-RU"/>
        </w:rPr>
        <w:t>О</w:t>
      </w:r>
      <w:r w:rsidRPr="00D16F83">
        <w:rPr>
          <w:rFonts w:eastAsia="Times New Roman"/>
          <w:color w:val="000000"/>
          <w:lang w:eastAsia="ru-RU"/>
        </w:rPr>
        <w:t>рганизатора, в СМИ в качестве информации, связанной с </w:t>
      </w:r>
      <w:r w:rsidR="00DE1479" w:rsidRPr="00D16F83">
        <w:rPr>
          <w:rFonts w:eastAsia="Times New Roman"/>
          <w:bCs/>
          <w:color w:val="000000"/>
          <w:lang w:eastAsia="ru-RU"/>
        </w:rPr>
        <w:t>Марафон</w:t>
      </w:r>
      <w:r w:rsidR="008D1680" w:rsidRPr="00D16F83">
        <w:rPr>
          <w:rFonts w:eastAsia="Times New Roman"/>
          <w:bCs/>
          <w:color w:val="000000"/>
          <w:lang w:eastAsia="ru-RU"/>
        </w:rPr>
        <w:t>о</w:t>
      </w:r>
      <w:r w:rsidR="00DE1479" w:rsidRPr="00D16F83">
        <w:rPr>
          <w:rFonts w:eastAsia="Times New Roman"/>
          <w:bCs/>
          <w:color w:val="000000"/>
          <w:lang w:eastAsia="ru-RU"/>
        </w:rPr>
        <w:t>м</w:t>
      </w:r>
      <w:r w:rsidRPr="00D16F83">
        <w:rPr>
          <w:rFonts w:eastAsia="Times New Roman"/>
          <w:color w:val="000000"/>
          <w:lang w:eastAsia="ru-RU"/>
        </w:rPr>
        <w:t xml:space="preserve">. При этом для публикации данных в социальных сетях и СМИ участник </w:t>
      </w:r>
      <w:r w:rsidR="00DE1479" w:rsidRPr="00D16F83">
        <w:rPr>
          <w:rFonts w:eastAsia="Times New Roman"/>
          <w:bCs/>
          <w:color w:val="000000"/>
          <w:lang w:eastAsia="ru-RU"/>
        </w:rPr>
        <w:t>Марафона</w:t>
      </w:r>
      <w:r w:rsidRPr="00D16F83">
        <w:rPr>
          <w:rFonts w:eastAsia="Times New Roman"/>
          <w:color w:val="000000"/>
          <w:lang w:eastAsia="ru-RU"/>
        </w:rPr>
        <w:t xml:space="preserve"> дает </w:t>
      </w:r>
      <w:r w:rsidR="008D1680" w:rsidRPr="00D16F83">
        <w:rPr>
          <w:rFonts w:eastAsia="Times New Roman"/>
          <w:color w:val="000000"/>
          <w:lang w:eastAsia="ru-RU"/>
        </w:rPr>
        <w:t>О</w:t>
      </w:r>
      <w:r w:rsidRPr="00D16F83">
        <w:rPr>
          <w:rFonts w:eastAsia="Times New Roman"/>
          <w:color w:val="000000"/>
          <w:lang w:eastAsia="ru-RU"/>
        </w:rPr>
        <w:t xml:space="preserve">рганизатору отдельное согласие на распространение своих персональных данных </w:t>
      </w:r>
      <w:r w:rsidR="00CD72E9" w:rsidRPr="00D16F83">
        <w:rPr>
          <w:rFonts w:eastAsia="Times New Roman"/>
          <w:color w:val="000000"/>
          <w:lang w:eastAsia="ru-RU"/>
        </w:rPr>
        <w:t xml:space="preserve">(Приложение </w:t>
      </w:r>
      <w:r w:rsidR="001F78FD" w:rsidRPr="00D16F83">
        <w:rPr>
          <w:rFonts w:eastAsia="Times New Roman"/>
          <w:color w:val="000000"/>
          <w:lang w:eastAsia="ru-RU"/>
        </w:rPr>
        <w:t>1</w:t>
      </w:r>
      <w:r w:rsidR="00EF6F48">
        <w:rPr>
          <w:rFonts w:eastAsia="Times New Roman"/>
          <w:color w:val="000000"/>
          <w:lang w:eastAsia="ru-RU"/>
        </w:rPr>
        <w:t>.1.</w:t>
      </w:r>
      <w:bookmarkStart w:id="0" w:name="_GoBack"/>
      <w:bookmarkEnd w:id="0"/>
      <w:r w:rsidR="00CD72E9" w:rsidRPr="00D16F83">
        <w:rPr>
          <w:rFonts w:eastAsia="Times New Roman"/>
          <w:color w:val="000000"/>
          <w:lang w:eastAsia="ru-RU"/>
        </w:rPr>
        <w:t>).</w:t>
      </w:r>
      <w:r w:rsidRPr="00D16F83">
        <w:rPr>
          <w:rFonts w:eastAsia="Times New Roman"/>
          <w:color w:val="000000"/>
          <w:lang w:eastAsia="ru-RU"/>
        </w:rPr>
        <w:t xml:space="preserve"> </w:t>
      </w:r>
    </w:p>
    <w:p w:rsidR="00FB6903" w:rsidRPr="00D16F83" w:rsidRDefault="008C18E6" w:rsidP="00FB6903">
      <w:pPr>
        <w:pStyle w:val="a5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>Участник Марафона</w:t>
      </w:r>
      <w:r w:rsidR="00FB6903" w:rsidRPr="00D16F83">
        <w:rPr>
          <w:rFonts w:eastAsia="Times New Roman"/>
          <w:color w:val="000000"/>
          <w:lang w:eastAsia="ru-RU"/>
        </w:rPr>
        <w:t xml:space="preserve"> предоставляет Организатору</w:t>
      </w:r>
      <w:r w:rsidRPr="00D16F83">
        <w:rPr>
          <w:rFonts w:eastAsia="Times New Roman"/>
          <w:color w:val="000000"/>
          <w:lang w:eastAsia="ru-RU"/>
        </w:rPr>
        <w:t xml:space="preserve"> </w:t>
      </w:r>
      <w:r w:rsidR="00FB6903" w:rsidRPr="00D16F83">
        <w:rPr>
          <w:rFonts w:eastAsia="Times New Roman"/>
          <w:color w:val="000000"/>
          <w:lang w:eastAsia="ru-RU"/>
        </w:rPr>
        <w:t xml:space="preserve">следующие персональные данные: </w:t>
      </w:r>
    </w:p>
    <w:p w:rsidR="00FB6903" w:rsidRPr="00D16F83" w:rsidRDefault="00FB6903" w:rsidP="00FB6903">
      <w:pPr>
        <w:numPr>
          <w:ilvl w:val="0"/>
          <w:numId w:val="34"/>
        </w:numPr>
        <w:tabs>
          <w:tab w:val="clear" w:pos="1152"/>
          <w:tab w:val="num" w:pos="1276"/>
        </w:tabs>
        <w:spacing w:after="100" w:afterAutospacing="1" w:line="240" w:lineRule="auto"/>
        <w:ind w:left="993" w:firstLine="0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>номер контактного телефона;</w:t>
      </w:r>
    </w:p>
    <w:p w:rsidR="00FB6903" w:rsidRPr="00D16F83" w:rsidRDefault="00FB6903" w:rsidP="00FB6903">
      <w:pPr>
        <w:numPr>
          <w:ilvl w:val="0"/>
          <w:numId w:val="34"/>
        </w:numPr>
        <w:tabs>
          <w:tab w:val="clear" w:pos="1152"/>
          <w:tab w:val="num" w:pos="1276"/>
        </w:tabs>
        <w:spacing w:before="100" w:beforeAutospacing="1" w:after="0" w:line="240" w:lineRule="auto"/>
        <w:ind w:left="993" w:firstLine="0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>адрес электронной почты;</w:t>
      </w:r>
    </w:p>
    <w:p w:rsidR="00EF68C4" w:rsidRPr="00D16F83" w:rsidRDefault="00FB6903" w:rsidP="0046056A">
      <w:pPr>
        <w:pStyle w:val="a5"/>
        <w:numPr>
          <w:ilvl w:val="1"/>
          <w:numId w:val="18"/>
        </w:numPr>
        <w:tabs>
          <w:tab w:val="left" w:pos="993"/>
        </w:tabs>
        <w:spacing w:after="0" w:line="240" w:lineRule="auto"/>
        <w:ind w:left="993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 xml:space="preserve">Участник Марафона, </w:t>
      </w:r>
      <w:r w:rsidR="008C18E6" w:rsidRPr="00D16F83">
        <w:rPr>
          <w:rFonts w:eastAsia="Times New Roman"/>
          <w:color w:val="000000"/>
          <w:lang w:eastAsia="ru-RU"/>
        </w:rPr>
        <w:t>совершая действия</w:t>
      </w:r>
      <w:r w:rsidR="00632B40" w:rsidRPr="00D16F83">
        <w:rPr>
          <w:rFonts w:eastAsia="Times New Roman"/>
          <w:color w:val="000000"/>
          <w:lang w:eastAsia="ru-RU"/>
        </w:rPr>
        <w:t xml:space="preserve">, </w:t>
      </w:r>
      <w:r w:rsidR="008C18E6" w:rsidRPr="00D16F83">
        <w:rPr>
          <w:rFonts w:eastAsia="Times New Roman"/>
          <w:color w:val="000000"/>
          <w:lang w:eastAsia="ru-RU"/>
        </w:rPr>
        <w:t>указанные в пунктах 4.1.1.</w:t>
      </w:r>
      <w:r w:rsidR="00632B40" w:rsidRPr="00D16F83">
        <w:rPr>
          <w:rFonts w:eastAsia="Times New Roman"/>
          <w:color w:val="000000"/>
          <w:lang w:eastAsia="ru-RU"/>
        </w:rPr>
        <w:t xml:space="preserve">, </w:t>
      </w:r>
      <w:r w:rsidR="008C18E6" w:rsidRPr="00D16F83">
        <w:rPr>
          <w:rFonts w:eastAsia="Times New Roman"/>
          <w:color w:val="000000"/>
          <w:lang w:eastAsia="ru-RU"/>
        </w:rPr>
        <w:t xml:space="preserve">4.1.2 настоящих </w:t>
      </w:r>
      <w:r w:rsidR="00632B40" w:rsidRPr="00D16F83">
        <w:rPr>
          <w:rFonts w:eastAsia="Times New Roman"/>
          <w:color w:val="000000"/>
          <w:lang w:eastAsia="ru-RU"/>
        </w:rPr>
        <w:t>П</w:t>
      </w:r>
      <w:r w:rsidR="008C18E6" w:rsidRPr="00D16F83">
        <w:rPr>
          <w:rFonts w:eastAsia="Times New Roman"/>
          <w:color w:val="000000"/>
          <w:lang w:eastAsia="ru-RU"/>
        </w:rPr>
        <w:t>равил, признает и соглашается с тем, что</w:t>
      </w:r>
      <w:r w:rsidR="00632B40" w:rsidRPr="00D16F83">
        <w:rPr>
          <w:rFonts w:eastAsia="Times New Roman"/>
          <w:color w:val="000000"/>
          <w:lang w:eastAsia="ru-RU"/>
        </w:rPr>
        <w:t>:</w:t>
      </w:r>
      <w:r w:rsidR="008C18E6" w:rsidRPr="00D16F83">
        <w:rPr>
          <w:rFonts w:eastAsia="Times New Roman"/>
          <w:color w:val="000000"/>
          <w:lang w:eastAsia="ru-RU"/>
        </w:rPr>
        <w:t xml:space="preserve"> </w:t>
      </w:r>
    </w:p>
    <w:p w:rsidR="00F77D8B" w:rsidRPr="00D16F83" w:rsidRDefault="00F77D8B" w:rsidP="00632B40">
      <w:pPr>
        <w:numPr>
          <w:ilvl w:val="0"/>
          <w:numId w:val="35"/>
        </w:numPr>
        <w:tabs>
          <w:tab w:val="clear" w:pos="1152"/>
          <w:tab w:val="num" w:pos="1418"/>
        </w:tabs>
        <w:spacing w:after="100" w:afterAutospacing="1" w:line="240" w:lineRule="auto"/>
        <w:ind w:left="1276" w:hanging="283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>участвует в Марафоне от своего имени;</w:t>
      </w:r>
    </w:p>
    <w:p w:rsidR="00632B40" w:rsidRPr="00D16F83" w:rsidRDefault="00632B40" w:rsidP="00632B40">
      <w:pPr>
        <w:numPr>
          <w:ilvl w:val="0"/>
          <w:numId w:val="35"/>
        </w:numPr>
        <w:tabs>
          <w:tab w:val="clear" w:pos="1152"/>
          <w:tab w:val="num" w:pos="1418"/>
        </w:tabs>
        <w:spacing w:after="100" w:afterAutospacing="1" w:line="240" w:lineRule="auto"/>
        <w:ind w:left="1276" w:hanging="283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 xml:space="preserve">ознакомился с условиями </w:t>
      </w:r>
      <w:r w:rsidR="005A2F56" w:rsidRPr="00D16F83">
        <w:rPr>
          <w:rFonts w:eastAsia="Times New Roman"/>
          <w:color w:val="000000"/>
          <w:lang w:eastAsia="ru-RU"/>
        </w:rPr>
        <w:t>П</w:t>
      </w:r>
      <w:r w:rsidRPr="00D16F83">
        <w:rPr>
          <w:rFonts w:eastAsia="Times New Roman"/>
          <w:color w:val="000000"/>
          <w:lang w:eastAsia="ru-RU"/>
        </w:rPr>
        <w:t xml:space="preserve">равил проведения Марафона в полном объеме, содержание настоящих </w:t>
      </w:r>
      <w:r w:rsidR="005A2F56" w:rsidRPr="00D16F83">
        <w:rPr>
          <w:rFonts w:eastAsia="Times New Roman"/>
          <w:color w:val="000000"/>
          <w:lang w:eastAsia="ru-RU"/>
        </w:rPr>
        <w:t>П</w:t>
      </w:r>
      <w:r w:rsidRPr="00D16F83">
        <w:rPr>
          <w:rFonts w:eastAsia="Times New Roman"/>
          <w:color w:val="000000"/>
          <w:lang w:eastAsia="ru-RU"/>
        </w:rPr>
        <w:t xml:space="preserve">равил понятно; </w:t>
      </w:r>
    </w:p>
    <w:p w:rsidR="00C33C52" w:rsidRPr="00D16F83" w:rsidRDefault="00632B40" w:rsidP="00C33C52">
      <w:pPr>
        <w:numPr>
          <w:ilvl w:val="0"/>
          <w:numId w:val="35"/>
        </w:numPr>
        <w:tabs>
          <w:tab w:val="clear" w:pos="1152"/>
          <w:tab w:val="num" w:pos="1418"/>
        </w:tabs>
        <w:spacing w:after="0" w:line="240" w:lineRule="auto"/>
        <w:ind w:left="1276" w:hanging="283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 xml:space="preserve">принимает все условия </w:t>
      </w:r>
      <w:r w:rsidR="005A2F56" w:rsidRPr="00D16F83">
        <w:rPr>
          <w:rFonts w:eastAsia="Times New Roman"/>
          <w:color w:val="000000"/>
          <w:lang w:eastAsia="ru-RU"/>
        </w:rPr>
        <w:t>П</w:t>
      </w:r>
      <w:r w:rsidRPr="00D16F83">
        <w:rPr>
          <w:rFonts w:eastAsia="Times New Roman"/>
          <w:color w:val="000000"/>
          <w:lang w:eastAsia="ru-RU"/>
        </w:rPr>
        <w:t xml:space="preserve">равил проведения Марафона в полном объеме, без каких-либо изъятий и ограничений; </w:t>
      </w:r>
    </w:p>
    <w:p w:rsidR="00C33C52" w:rsidRPr="00D16F83" w:rsidRDefault="00C33C52" w:rsidP="00C33C52">
      <w:pPr>
        <w:numPr>
          <w:ilvl w:val="0"/>
          <w:numId w:val="35"/>
        </w:numPr>
        <w:tabs>
          <w:tab w:val="clear" w:pos="1152"/>
          <w:tab w:val="num" w:pos="1418"/>
        </w:tabs>
        <w:spacing w:after="0" w:line="240" w:lineRule="auto"/>
        <w:ind w:left="1276" w:hanging="283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 xml:space="preserve">гарантирует, что полностью соответствует критериям для Участников, установленным в пункте 4.1. настоящих Правил; </w:t>
      </w:r>
    </w:p>
    <w:p w:rsidR="00C33C52" w:rsidRPr="00D16F83" w:rsidRDefault="00C33C52" w:rsidP="00C33C52">
      <w:pPr>
        <w:numPr>
          <w:ilvl w:val="0"/>
          <w:numId w:val="35"/>
        </w:numPr>
        <w:tabs>
          <w:tab w:val="clear" w:pos="1152"/>
          <w:tab w:val="num" w:pos="1418"/>
        </w:tabs>
        <w:spacing w:after="0" w:line="240" w:lineRule="auto"/>
        <w:ind w:left="1276" w:hanging="283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lastRenderedPageBreak/>
        <w:t xml:space="preserve">дает свое согласие </w:t>
      </w:r>
      <w:r w:rsidR="00FB6903" w:rsidRPr="00D16F83">
        <w:rPr>
          <w:rFonts w:eastAsia="Times New Roman"/>
          <w:color w:val="000000"/>
          <w:lang w:eastAsia="ru-RU"/>
        </w:rPr>
        <w:t>на получение от Организатора Марафона СМС- и email-сообщений для целей проведения настоящего Марафона.</w:t>
      </w:r>
      <w:r w:rsidR="00573DFC" w:rsidRPr="00D16F83">
        <w:rPr>
          <w:rFonts w:eastAsia="Times New Roman"/>
          <w:color w:val="000000"/>
          <w:lang w:eastAsia="ru-RU"/>
        </w:rPr>
        <w:t xml:space="preserve"> </w:t>
      </w:r>
    </w:p>
    <w:p w:rsidR="00A27DF5" w:rsidRPr="00D16F83" w:rsidRDefault="00A27DF5" w:rsidP="00A27DF5">
      <w:pPr>
        <w:pStyle w:val="a5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 xml:space="preserve">Победитель предоставляет Организатору следующие персональные данные: </w:t>
      </w:r>
    </w:p>
    <w:p w:rsidR="00A27DF5" w:rsidRPr="00D16F83" w:rsidRDefault="00A27DF5" w:rsidP="00A27DF5">
      <w:pPr>
        <w:numPr>
          <w:ilvl w:val="0"/>
          <w:numId w:val="34"/>
        </w:numPr>
        <w:tabs>
          <w:tab w:val="clear" w:pos="1152"/>
          <w:tab w:val="num" w:pos="1276"/>
        </w:tabs>
        <w:spacing w:after="100" w:afterAutospacing="1" w:line="240" w:lineRule="auto"/>
        <w:ind w:left="993" w:firstLine="0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>фамилия, имя, отчество (при наличии);</w:t>
      </w:r>
    </w:p>
    <w:p w:rsidR="00A27DF5" w:rsidRPr="00D16F83" w:rsidRDefault="00A27DF5" w:rsidP="00A27DF5">
      <w:pPr>
        <w:numPr>
          <w:ilvl w:val="0"/>
          <w:numId w:val="34"/>
        </w:numPr>
        <w:tabs>
          <w:tab w:val="clear" w:pos="1152"/>
          <w:tab w:val="num" w:pos="1276"/>
        </w:tabs>
        <w:spacing w:before="100" w:beforeAutospacing="1" w:after="100" w:afterAutospacing="1" w:line="240" w:lineRule="auto"/>
        <w:ind w:left="993" w:firstLine="0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>номер контактного телефона;</w:t>
      </w:r>
    </w:p>
    <w:p w:rsidR="00A27DF5" w:rsidRPr="00D16F83" w:rsidRDefault="00A27DF5" w:rsidP="00A27DF5">
      <w:pPr>
        <w:numPr>
          <w:ilvl w:val="0"/>
          <w:numId w:val="34"/>
        </w:numPr>
        <w:tabs>
          <w:tab w:val="clear" w:pos="1152"/>
          <w:tab w:val="num" w:pos="1276"/>
        </w:tabs>
        <w:spacing w:before="100" w:beforeAutospacing="1" w:after="0" w:line="240" w:lineRule="auto"/>
        <w:ind w:left="993" w:firstLine="0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>адрес электронной почты;</w:t>
      </w:r>
    </w:p>
    <w:p w:rsidR="00A27DF5" w:rsidRPr="00D16F83" w:rsidRDefault="00A27DF5" w:rsidP="00A27DF5">
      <w:pPr>
        <w:numPr>
          <w:ilvl w:val="0"/>
          <w:numId w:val="34"/>
        </w:numPr>
        <w:tabs>
          <w:tab w:val="clear" w:pos="1152"/>
          <w:tab w:val="num" w:pos="1276"/>
        </w:tabs>
        <w:spacing w:before="100" w:beforeAutospacing="1" w:after="0" w:line="240" w:lineRule="auto"/>
        <w:ind w:left="993" w:firstLine="0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 xml:space="preserve">номер лицевого счета. </w:t>
      </w:r>
    </w:p>
    <w:p w:rsidR="005D4536" w:rsidRPr="00D16F83" w:rsidRDefault="00316EA6" w:rsidP="005D4536">
      <w:pPr>
        <w:pStyle w:val="a5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>Победитель, действуя свободно, по своей воле и в своем интересе, дает свое конкретное, информированное и сознательное согласие Организатору Марафона на обработку персональных данных, а также иной добровольно предоставленной информации, в том числе на их сбор, запись, систематизацию, накопление, хранение, уточнение, извлечение, использование, обезличивание, блокирование, удаление, уничтожение</w:t>
      </w:r>
      <w:r w:rsidR="005624DA" w:rsidRPr="00D16F83">
        <w:rPr>
          <w:rFonts w:eastAsia="Times New Roman"/>
          <w:color w:val="000000"/>
          <w:lang w:eastAsia="ru-RU"/>
        </w:rPr>
        <w:t>.</w:t>
      </w:r>
    </w:p>
    <w:p w:rsidR="005D4536" w:rsidRPr="00D16F83" w:rsidRDefault="005D4536" w:rsidP="005D4536">
      <w:pPr>
        <w:pStyle w:val="a5"/>
        <w:spacing w:after="0" w:line="240" w:lineRule="auto"/>
        <w:ind w:left="360"/>
        <w:jc w:val="both"/>
        <w:rPr>
          <w:rFonts w:eastAsia="Times New Roman"/>
          <w:color w:val="000000"/>
          <w:lang w:eastAsia="ru-RU"/>
        </w:rPr>
      </w:pPr>
    </w:p>
    <w:p w:rsidR="00D579C6" w:rsidRPr="00D16F83" w:rsidRDefault="00D579C6" w:rsidP="00297BA6">
      <w:pPr>
        <w:pStyle w:val="a5"/>
        <w:numPr>
          <w:ilvl w:val="0"/>
          <w:numId w:val="18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b/>
          <w:bCs/>
          <w:color w:val="000000"/>
          <w:lang w:eastAsia="ru-RU"/>
        </w:rPr>
        <w:t>ЗАКЛЮЧИТЕЛЬНЫЕ ПОЛОЖЕНИЯ</w:t>
      </w:r>
    </w:p>
    <w:p w:rsidR="00EC7BA6" w:rsidRPr="00D16F83" w:rsidRDefault="009B7E98" w:rsidP="00B73AFF">
      <w:pPr>
        <w:pStyle w:val="a5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>Н</w:t>
      </w:r>
      <w:r w:rsidR="006C1E9F" w:rsidRPr="00D16F83">
        <w:rPr>
          <w:rFonts w:eastAsia="Times New Roman"/>
          <w:color w:val="000000"/>
          <w:lang w:eastAsia="ru-RU"/>
        </w:rPr>
        <w:t xml:space="preserve">аходясь в статусе </w:t>
      </w:r>
      <w:r w:rsidR="008D1680" w:rsidRPr="00D16F83">
        <w:rPr>
          <w:rFonts w:eastAsia="Times New Roman"/>
          <w:color w:val="000000"/>
          <w:lang w:eastAsia="ru-RU"/>
        </w:rPr>
        <w:t>О</w:t>
      </w:r>
      <w:r w:rsidR="006C1E9F" w:rsidRPr="00D16F83">
        <w:rPr>
          <w:rFonts w:eastAsia="Times New Roman"/>
          <w:color w:val="000000"/>
          <w:lang w:eastAsia="ru-RU"/>
        </w:rPr>
        <w:t xml:space="preserve">рганизатора </w:t>
      </w:r>
      <w:r w:rsidR="008D1680" w:rsidRPr="00D16F83">
        <w:rPr>
          <w:rFonts w:eastAsia="Times New Roman"/>
          <w:bCs/>
          <w:color w:val="000000"/>
          <w:lang w:eastAsia="ru-RU"/>
        </w:rPr>
        <w:t>Марафона</w:t>
      </w:r>
      <w:r w:rsidR="00EC7BA6" w:rsidRPr="00D16F83">
        <w:rPr>
          <w:rFonts w:eastAsia="Times New Roman"/>
          <w:color w:val="000000"/>
          <w:lang w:eastAsia="ru-RU"/>
        </w:rPr>
        <w:t xml:space="preserve">, </w:t>
      </w:r>
      <w:r w:rsidR="00EC7BA6" w:rsidRPr="00D16F83">
        <w:rPr>
          <w:rFonts w:eastAsia="Times New Roman"/>
          <w:bCs/>
          <w:color w:val="000000"/>
          <w:lang w:eastAsia="ru-RU"/>
        </w:rPr>
        <w:t xml:space="preserve">АО «Газпром энергосбыт Тюмень» </w:t>
      </w:r>
      <w:r w:rsidR="006C1E9F" w:rsidRPr="00D16F83">
        <w:rPr>
          <w:rFonts w:eastAsia="Times New Roman"/>
          <w:color w:val="000000"/>
          <w:lang w:eastAsia="ru-RU"/>
        </w:rPr>
        <w:t xml:space="preserve">оставляет за собой право </w:t>
      </w:r>
      <w:r w:rsidR="00CA3DE1" w:rsidRPr="00D16F83">
        <w:rPr>
          <w:rFonts w:eastAsia="Times New Roman"/>
          <w:color w:val="000000"/>
          <w:lang w:eastAsia="ru-RU"/>
        </w:rPr>
        <w:t xml:space="preserve">комментировать </w:t>
      </w:r>
      <w:r w:rsidR="000F18D0" w:rsidRPr="00D16F83">
        <w:rPr>
          <w:rFonts w:eastAsia="Times New Roman"/>
          <w:color w:val="000000"/>
          <w:lang w:eastAsia="ru-RU"/>
        </w:rPr>
        <w:t xml:space="preserve">отзывы участников </w:t>
      </w:r>
      <w:r w:rsidR="005773CD" w:rsidRPr="00D16F83">
        <w:rPr>
          <w:rFonts w:eastAsia="Times New Roman"/>
          <w:color w:val="000000"/>
          <w:lang w:eastAsia="ru-RU"/>
        </w:rPr>
        <w:t>пояснениями</w:t>
      </w:r>
      <w:r w:rsidR="00297FB8" w:rsidRPr="00D16F83">
        <w:rPr>
          <w:rFonts w:eastAsia="Times New Roman"/>
          <w:color w:val="000000"/>
          <w:lang w:eastAsia="ru-RU"/>
        </w:rPr>
        <w:t>.</w:t>
      </w:r>
    </w:p>
    <w:p w:rsidR="00601945" w:rsidRPr="00D16F83" w:rsidRDefault="005773CD" w:rsidP="00B73AFF">
      <w:pPr>
        <w:pStyle w:val="a5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 xml:space="preserve">Организатор </w:t>
      </w:r>
      <w:r w:rsidR="008D1680" w:rsidRPr="00D16F83">
        <w:rPr>
          <w:rFonts w:eastAsia="Times New Roman"/>
          <w:bCs/>
          <w:color w:val="000000"/>
          <w:lang w:eastAsia="ru-RU"/>
        </w:rPr>
        <w:t>Марафона</w:t>
      </w:r>
      <w:r w:rsidRPr="00D16F83">
        <w:rPr>
          <w:rFonts w:eastAsia="Times New Roman"/>
          <w:color w:val="000000"/>
          <w:lang w:eastAsia="ru-RU"/>
        </w:rPr>
        <w:t xml:space="preserve"> </w:t>
      </w:r>
      <w:r w:rsidR="006C1E9F" w:rsidRPr="00D16F83">
        <w:rPr>
          <w:rFonts w:eastAsia="Times New Roman"/>
          <w:color w:val="000000"/>
          <w:lang w:eastAsia="ru-RU"/>
        </w:rPr>
        <w:t xml:space="preserve">имеет право на обнародование </w:t>
      </w:r>
      <w:r w:rsidRPr="00D16F83">
        <w:rPr>
          <w:rFonts w:eastAsia="Times New Roman"/>
          <w:color w:val="000000"/>
          <w:lang w:eastAsia="ru-RU"/>
        </w:rPr>
        <w:t>к</w:t>
      </w:r>
      <w:r w:rsidR="006C1E9F" w:rsidRPr="00D16F83">
        <w:rPr>
          <w:rFonts w:eastAsia="Times New Roman"/>
          <w:color w:val="000000"/>
          <w:lang w:eastAsia="ru-RU"/>
        </w:rPr>
        <w:t>онтента</w:t>
      </w:r>
      <w:r w:rsidRPr="00D16F83">
        <w:rPr>
          <w:rFonts w:eastAsia="Times New Roman"/>
          <w:color w:val="000000"/>
          <w:lang w:eastAsia="ru-RU"/>
        </w:rPr>
        <w:t xml:space="preserve"> </w:t>
      </w:r>
      <w:r w:rsidR="006C1E9F" w:rsidRPr="00D16F83">
        <w:rPr>
          <w:rFonts w:eastAsia="Times New Roman"/>
          <w:color w:val="000000"/>
          <w:lang w:eastAsia="ru-RU"/>
        </w:rPr>
        <w:t>путем его опубликования</w:t>
      </w:r>
      <w:r w:rsidRPr="00D16F83">
        <w:rPr>
          <w:rFonts w:eastAsia="Times New Roman"/>
          <w:color w:val="000000"/>
          <w:lang w:eastAsia="ru-RU"/>
        </w:rPr>
        <w:t xml:space="preserve"> на официальных ресурсах </w:t>
      </w:r>
      <w:r w:rsidRPr="00D16F83">
        <w:rPr>
          <w:rFonts w:eastAsia="Times New Roman"/>
          <w:bCs/>
          <w:color w:val="000000"/>
          <w:lang w:eastAsia="ru-RU"/>
        </w:rPr>
        <w:t xml:space="preserve">АО «Газпром энергосбыт Тюмень» в сети Интернет. </w:t>
      </w:r>
    </w:p>
    <w:p w:rsidR="00601945" w:rsidRPr="00D16F83" w:rsidRDefault="00601945" w:rsidP="00B73AFF">
      <w:pPr>
        <w:pStyle w:val="a5"/>
        <w:numPr>
          <w:ilvl w:val="1"/>
          <w:numId w:val="18"/>
        </w:numPr>
        <w:spacing w:after="0" w:line="240" w:lineRule="auto"/>
        <w:ind w:left="993" w:hanging="567"/>
        <w:jc w:val="both"/>
        <w:rPr>
          <w:rFonts w:eastAsia="Times New Roman"/>
          <w:color w:val="000000"/>
          <w:lang w:eastAsia="ru-RU"/>
        </w:rPr>
      </w:pPr>
      <w:r w:rsidRPr="00D16F83">
        <w:rPr>
          <w:rFonts w:eastAsia="Times New Roman"/>
          <w:color w:val="000000"/>
          <w:lang w:eastAsia="ru-RU"/>
        </w:rPr>
        <w:t xml:space="preserve">Решения, принимаемые </w:t>
      </w:r>
      <w:r w:rsidR="008D1680" w:rsidRPr="00D16F83">
        <w:rPr>
          <w:rFonts w:eastAsia="Times New Roman"/>
          <w:color w:val="000000"/>
          <w:lang w:eastAsia="ru-RU"/>
        </w:rPr>
        <w:t>О</w:t>
      </w:r>
      <w:r w:rsidRPr="00D16F83">
        <w:rPr>
          <w:rFonts w:eastAsia="Times New Roman"/>
          <w:color w:val="000000"/>
          <w:lang w:eastAsia="ru-RU"/>
        </w:rPr>
        <w:t xml:space="preserve">рганизатором </w:t>
      </w:r>
      <w:r w:rsidR="00CA3DE1" w:rsidRPr="00D16F83">
        <w:rPr>
          <w:rFonts w:eastAsia="Times New Roman"/>
          <w:color w:val="000000"/>
          <w:lang w:eastAsia="ru-RU"/>
        </w:rPr>
        <w:t xml:space="preserve">Марафона </w:t>
      </w:r>
      <w:r w:rsidRPr="00D16F83">
        <w:rPr>
          <w:rFonts w:eastAsia="Times New Roman"/>
          <w:color w:val="000000"/>
          <w:lang w:eastAsia="ru-RU"/>
        </w:rPr>
        <w:t>в соответствии с </w:t>
      </w:r>
      <w:r w:rsidR="00CA3DE1" w:rsidRPr="00D16F83">
        <w:rPr>
          <w:rFonts w:eastAsia="Times New Roman"/>
          <w:color w:val="000000"/>
          <w:lang w:eastAsia="ru-RU"/>
        </w:rPr>
        <w:t xml:space="preserve">настоящими </w:t>
      </w:r>
      <w:r w:rsidR="005A2F56" w:rsidRPr="00D16F83">
        <w:rPr>
          <w:rFonts w:eastAsia="Times New Roman"/>
          <w:color w:val="000000"/>
          <w:lang w:eastAsia="ru-RU"/>
        </w:rPr>
        <w:t>П</w:t>
      </w:r>
      <w:r w:rsidRPr="00D16F83">
        <w:rPr>
          <w:rFonts w:eastAsia="Times New Roman"/>
          <w:color w:val="000000"/>
          <w:lang w:eastAsia="ru-RU"/>
        </w:rPr>
        <w:t xml:space="preserve">равилами по всем вопросам, связанным с проведением </w:t>
      </w:r>
      <w:r w:rsidR="008D1680" w:rsidRPr="00D16F83">
        <w:rPr>
          <w:rFonts w:eastAsia="Times New Roman"/>
          <w:bCs/>
          <w:color w:val="000000"/>
          <w:lang w:eastAsia="ru-RU"/>
        </w:rPr>
        <w:t>Марафона</w:t>
      </w:r>
      <w:r w:rsidRPr="00D16F83">
        <w:rPr>
          <w:rFonts w:eastAsia="Times New Roman"/>
          <w:color w:val="000000"/>
          <w:lang w:eastAsia="ru-RU"/>
        </w:rPr>
        <w:t>, признаются окончательными.</w:t>
      </w:r>
    </w:p>
    <w:p w:rsidR="00316EA6" w:rsidRPr="00D16F83" w:rsidRDefault="00316EA6" w:rsidP="00E14A11">
      <w:pPr>
        <w:jc w:val="right"/>
        <w:rPr>
          <w:b/>
        </w:rPr>
      </w:pPr>
    </w:p>
    <w:p w:rsidR="005A2F56" w:rsidRPr="00D16F83" w:rsidRDefault="005A2F56" w:rsidP="00E14A11">
      <w:pPr>
        <w:jc w:val="right"/>
        <w:rPr>
          <w:b/>
        </w:rPr>
      </w:pPr>
    </w:p>
    <w:p w:rsidR="005A2F56" w:rsidRPr="00D16F83" w:rsidRDefault="005A2F56" w:rsidP="00E14A11">
      <w:pPr>
        <w:jc w:val="right"/>
        <w:rPr>
          <w:b/>
        </w:rPr>
      </w:pPr>
    </w:p>
    <w:p w:rsidR="005A2F56" w:rsidRPr="00D16F83" w:rsidRDefault="005A2F56" w:rsidP="00E14A11">
      <w:pPr>
        <w:jc w:val="right"/>
        <w:rPr>
          <w:b/>
        </w:rPr>
      </w:pPr>
    </w:p>
    <w:p w:rsidR="005A2F56" w:rsidRPr="00D16F83" w:rsidRDefault="005A2F56" w:rsidP="00E14A11">
      <w:pPr>
        <w:jc w:val="right"/>
        <w:rPr>
          <w:b/>
        </w:rPr>
      </w:pPr>
    </w:p>
    <w:p w:rsidR="005A2F56" w:rsidRPr="00D16F83" w:rsidRDefault="005A2F56" w:rsidP="00E14A11">
      <w:pPr>
        <w:jc w:val="right"/>
        <w:rPr>
          <w:b/>
        </w:rPr>
      </w:pPr>
    </w:p>
    <w:p w:rsidR="005A2F56" w:rsidRPr="00D16F83" w:rsidRDefault="005A2F56" w:rsidP="00E14A11">
      <w:pPr>
        <w:jc w:val="right"/>
        <w:rPr>
          <w:b/>
        </w:rPr>
      </w:pPr>
    </w:p>
    <w:p w:rsidR="005A2F56" w:rsidRPr="00D16F83" w:rsidRDefault="005A2F56" w:rsidP="00E14A11">
      <w:pPr>
        <w:jc w:val="right"/>
        <w:rPr>
          <w:b/>
        </w:rPr>
      </w:pPr>
    </w:p>
    <w:p w:rsidR="005A2F56" w:rsidRPr="00D16F83" w:rsidRDefault="005A2F56" w:rsidP="00E14A11">
      <w:pPr>
        <w:jc w:val="right"/>
        <w:rPr>
          <w:b/>
        </w:rPr>
      </w:pPr>
    </w:p>
    <w:p w:rsidR="005A2F56" w:rsidRPr="00D16F83" w:rsidRDefault="005A2F56" w:rsidP="00E14A11">
      <w:pPr>
        <w:jc w:val="right"/>
        <w:rPr>
          <w:b/>
        </w:rPr>
      </w:pPr>
    </w:p>
    <w:p w:rsidR="005A2F56" w:rsidRPr="00D16F83" w:rsidRDefault="005A2F56" w:rsidP="00E14A11">
      <w:pPr>
        <w:jc w:val="right"/>
        <w:rPr>
          <w:b/>
        </w:rPr>
      </w:pPr>
    </w:p>
    <w:p w:rsidR="005A2F56" w:rsidRPr="00D16F83" w:rsidRDefault="005A2F56" w:rsidP="00E14A11">
      <w:pPr>
        <w:jc w:val="right"/>
        <w:rPr>
          <w:b/>
        </w:rPr>
      </w:pPr>
    </w:p>
    <w:p w:rsidR="005A2F56" w:rsidRPr="00D16F83" w:rsidRDefault="005A2F56" w:rsidP="00E14A11">
      <w:pPr>
        <w:jc w:val="right"/>
        <w:rPr>
          <w:b/>
        </w:rPr>
      </w:pPr>
    </w:p>
    <w:p w:rsidR="005A2F56" w:rsidRPr="00D16F83" w:rsidRDefault="005A2F56" w:rsidP="00E14A11">
      <w:pPr>
        <w:jc w:val="right"/>
        <w:rPr>
          <w:b/>
        </w:rPr>
      </w:pPr>
    </w:p>
    <w:p w:rsidR="005A2F56" w:rsidRPr="00D16F83" w:rsidRDefault="005A2F56" w:rsidP="00E14A11">
      <w:pPr>
        <w:jc w:val="right"/>
        <w:rPr>
          <w:b/>
        </w:rPr>
      </w:pPr>
    </w:p>
    <w:p w:rsidR="005A2F56" w:rsidRPr="00D16F83" w:rsidRDefault="005A2F56" w:rsidP="00E14A11">
      <w:pPr>
        <w:jc w:val="right"/>
        <w:rPr>
          <w:b/>
        </w:rPr>
      </w:pPr>
    </w:p>
    <w:p w:rsidR="00297FB8" w:rsidRPr="00D16F83" w:rsidRDefault="00297FB8" w:rsidP="00E14A11">
      <w:pPr>
        <w:jc w:val="right"/>
        <w:rPr>
          <w:b/>
        </w:rPr>
      </w:pPr>
    </w:p>
    <w:p w:rsidR="00297FB8" w:rsidRDefault="00297FB8" w:rsidP="00E14A11">
      <w:pPr>
        <w:jc w:val="right"/>
        <w:rPr>
          <w:b/>
        </w:rPr>
      </w:pPr>
    </w:p>
    <w:p w:rsidR="004C2F52" w:rsidRPr="00D16F83" w:rsidRDefault="004C2F52" w:rsidP="00E14A11">
      <w:pPr>
        <w:jc w:val="right"/>
        <w:rPr>
          <w:b/>
        </w:rPr>
      </w:pPr>
    </w:p>
    <w:p w:rsidR="00297FB8" w:rsidRPr="00D16F83" w:rsidRDefault="00297FB8" w:rsidP="00E14A11">
      <w:pPr>
        <w:jc w:val="right"/>
        <w:rPr>
          <w:b/>
        </w:rPr>
      </w:pPr>
    </w:p>
    <w:p w:rsidR="006A6024" w:rsidRPr="00D16F83" w:rsidRDefault="006A6024" w:rsidP="00E14A11">
      <w:pPr>
        <w:jc w:val="right"/>
        <w:rPr>
          <w:b/>
        </w:rPr>
      </w:pPr>
      <w:r w:rsidRPr="00D16F83">
        <w:rPr>
          <w:b/>
        </w:rPr>
        <w:t xml:space="preserve">Приложение </w:t>
      </w:r>
      <w:r w:rsidR="001F78FD" w:rsidRPr="00D16F83">
        <w:rPr>
          <w:b/>
        </w:rPr>
        <w:t>1</w:t>
      </w:r>
    </w:p>
    <w:p w:rsidR="00B41F8C" w:rsidRPr="00D16F83" w:rsidRDefault="00B41F8C" w:rsidP="00E14A11">
      <w:pPr>
        <w:spacing w:after="0" w:line="240" w:lineRule="auto"/>
        <w:jc w:val="center"/>
        <w:rPr>
          <w:b/>
        </w:rPr>
      </w:pPr>
      <w:bookmarkStart w:id="1" w:name="_Toc465675059"/>
      <w:bookmarkStart w:id="2" w:name="_Toc530575079"/>
      <w:r w:rsidRPr="00D16F83">
        <w:rPr>
          <w:b/>
        </w:rPr>
        <w:t>Согласие на обработку персональных данных</w:t>
      </w:r>
      <w:bookmarkEnd w:id="1"/>
      <w:bookmarkEnd w:id="2"/>
      <w:r w:rsidRPr="00D16F83">
        <w:rPr>
          <w:b/>
        </w:rPr>
        <w:t>, разрешенных субъектом для распространения</w:t>
      </w:r>
    </w:p>
    <w:p w:rsidR="00B41F8C" w:rsidRPr="00D16F83" w:rsidRDefault="00B41F8C" w:rsidP="00297BA6">
      <w:pPr>
        <w:spacing w:after="0" w:line="240" w:lineRule="auto"/>
        <w:jc w:val="both"/>
      </w:pPr>
    </w:p>
    <w:p w:rsidR="00B41F8C" w:rsidRPr="00D16F83" w:rsidRDefault="00B41F8C" w:rsidP="00297BA6">
      <w:pPr>
        <w:spacing w:after="0" w:line="240" w:lineRule="auto"/>
        <w:jc w:val="both"/>
      </w:pPr>
      <w:r w:rsidRPr="00D16F83">
        <w:t>Я,______________________________________________________________________________</w:t>
      </w:r>
    </w:p>
    <w:p w:rsidR="00B41F8C" w:rsidRPr="00D16F83" w:rsidRDefault="00B41F8C" w:rsidP="00E14A11">
      <w:pPr>
        <w:spacing w:after="0" w:line="240" w:lineRule="auto"/>
        <w:jc w:val="center"/>
        <w:rPr>
          <w:i/>
          <w:sz w:val="20"/>
        </w:rPr>
      </w:pPr>
      <w:r w:rsidRPr="00D16F83">
        <w:rPr>
          <w:i/>
          <w:sz w:val="20"/>
        </w:rPr>
        <w:t>(фамилия, имя, отчество полностью)</w:t>
      </w:r>
    </w:p>
    <w:p w:rsidR="00E14A11" w:rsidRPr="00D16F83" w:rsidRDefault="00E14A11" w:rsidP="00E14A11">
      <w:pPr>
        <w:spacing w:after="0" w:line="240" w:lineRule="auto"/>
        <w:jc w:val="center"/>
        <w:rPr>
          <w:i/>
        </w:rPr>
      </w:pPr>
    </w:p>
    <w:p w:rsidR="00B41F8C" w:rsidRPr="00D16F83" w:rsidRDefault="001175D3" w:rsidP="00297BA6">
      <w:pPr>
        <w:spacing w:after="0" w:line="240" w:lineRule="auto"/>
        <w:jc w:val="both"/>
      </w:pPr>
      <w:r w:rsidRPr="00D16F83">
        <w:t>к</w:t>
      </w:r>
      <w:r w:rsidR="00B41F8C" w:rsidRPr="00D16F83">
        <w:t>онтактная информация:__________________________________________________________</w:t>
      </w:r>
      <w:r w:rsidR="00B41F8C" w:rsidRPr="00D16F83">
        <w:softHyphen/>
      </w:r>
      <w:r w:rsidR="00B41F8C" w:rsidRPr="00D16F83">
        <w:softHyphen/>
      </w:r>
      <w:r w:rsidR="00B41F8C" w:rsidRPr="00D16F83">
        <w:softHyphen/>
      </w:r>
      <w:r w:rsidR="00B41F8C" w:rsidRPr="00D16F83">
        <w:softHyphen/>
      </w:r>
      <w:r w:rsidR="00B41F8C" w:rsidRPr="00D16F83">
        <w:softHyphen/>
      </w:r>
      <w:r w:rsidR="00B41F8C" w:rsidRPr="00D16F83">
        <w:softHyphen/>
      </w:r>
    </w:p>
    <w:p w:rsidR="00B41F8C" w:rsidRPr="00D16F83" w:rsidRDefault="005751A3" w:rsidP="00E14A11">
      <w:pPr>
        <w:spacing w:after="0" w:line="240" w:lineRule="auto"/>
        <w:jc w:val="center"/>
        <w:rPr>
          <w:i/>
          <w:sz w:val="20"/>
        </w:rPr>
      </w:pPr>
      <w:r w:rsidRPr="00D16F83">
        <w:rPr>
          <w:i/>
          <w:sz w:val="20"/>
        </w:rPr>
        <w:t xml:space="preserve">                                 </w:t>
      </w:r>
      <w:r w:rsidR="00B41F8C" w:rsidRPr="00D16F83">
        <w:rPr>
          <w:i/>
          <w:sz w:val="20"/>
        </w:rPr>
        <w:t>(номер телефона, адрес электронной почты или почтовый адрес)</w:t>
      </w:r>
    </w:p>
    <w:p w:rsidR="00B41F8C" w:rsidRPr="00D16F83" w:rsidRDefault="00B41F8C" w:rsidP="00297BA6">
      <w:pPr>
        <w:spacing w:after="0" w:line="240" w:lineRule="auto"/>
        <w:jc w:val="both"/>
      </w:pPr>
      <w:r w:rsidRPr="00D16F83">
        <w:t>________________________________________________________________________________</w:t>
      </w:r>
    </w:p>
    <w:p w:rsidR="00B41F8C" w:rsidRPr="00D16F83" w:rsidRDefault="00B41F8C" w:rsidP="00297BA6">
      <w:pPr>
        <w:spacing w:after="0" w:line="240" w:lineRule="auto"/>
        <w:jc w:val="both"/>
      </w:pPr>
    </w:p>
    <w:p w:rsidR="00B41F8C" w:rsidRPr="00D16F83" w:rsidRDefault="00B41F8C" w:rsidP="00297BA6">
      <w:pPr>
        <w:spacing w:after="0" w:line="240" w:lineRule="auto"/>
        <w:jc w:val="both"/>
      </w:pPr>
      <w:r w:rsidRPr="00D16F83">
        <w:t>_______________________________________________________________________________</w:t>
      </w:r>
    </w:p>
    <w:p w:rsidR="00B41F8C" w:rsidRPr="00D16F83" w:rsidRDefault="00B41F8C" w:rsidP="00297BA6">
      <w:pPr>
        <w:spacing w:after="120" w:line="240" w:lineRule="auto"/>
        <w:jc w:val="both"/>
      </w:pPr>
      <w:r w:rsidRPr="00D16F83">
        <w:t>в соответствии с Федеральным законом от 27.07.2006 г. № 152</w:t>
      </w:r>
      <w:r w:rsidRPr="00D16F83">
        <w:noBreakHyphen/>
        <w:t>ФЗ «О персональных данных» даю согласие АО «Газпром энергосбыт Тюмень» (ИНН 8602067215, ОГРН 1058602102415), расположенному по адресу: 628426, ХМАО-Югра, г. Сургут, проспект Мира, 43 (далее – Общество), на распространение моих персональных данных путем публикации на следующих общедоступных информационных ресурсах: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18"/>
        <w:gridCol w:w="3537"/>
      </w:tblGrid>
      <w:tr w:rsidR="00B41F8C" w:rsidRPr="00D16F83" w:rsidTr="00E82470">
        <w:tc>
          <w:tcPr>
            <w:tcW w:w="6374" w:type="dxa"/>
          </w:tcPr>
          <w:p w:rsidR="00B41F8C" w:rsidRPr="00D16F83" w:rsidRDefault="00B41F8C" w:rsidP="00060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F83">
              <w:rPr>
                <w:rFonts w:ascii="Times New Roman" w:hAnsi="Times New Roman"/>
                <w:b/>
                <w:sz w:val="24"/>
                <w:szCs w:val="24"/>
              </w:rPr>
              <w:t>Наименование информационного ресурса</w:t>
            </w:r>
          </w:p>
        </w:tc>
        <w:tc>
          <w:tcPr>
            <w:tcW w:w="3537" w:type="dxa"/>
          </w:tcPr>
          <w:p w:rsidR="00B41F8C" w:rsidRPr="00D16F83" w:rsidRDefault="00B41F8C" w:rsidP="00060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F83">
              <w:rPr>
                <w:rFonts w:ascii="Times New Roman" w:hAnsi="Times New Roman"/>
                <w:b/>
                <w:sz w:val="24"/>
                <w:szCs w:val="24"/>
              </w:rPr>
              <w:t>Адрес информационного ресурса</w:t>
            </w:r>
          </w:p>
        </w:tc>
      </w:tr>
      <w:tr w:rsidR="00B41F8C" w:rsidRPr="00D16F83" w:rsidTr="00E82470">
        <w:tc>
          <w:tcPr>
            <w:tcW w:w="6374" w:type="dxa"/>
          </w:tcPr>
          <w:p w:rsidR="00512FF5" w:rsidRPr="00D16F83" w:rsidRDefault="00B41F8C" w:rsidP="00512FF5">
            <w:pPr>
              <w:rPr>
                <w:rFonts w:ascii="Times New Roman" w:hAnsi="Times New Roman"/>
                <w:sz w:val="24"/>
                <w:szCs w:val="24"/>
              </w:rPr>
            </w:pPr>
            <w:r w:rsidRPr="00D16F83">
              <w:rPr>
                <w:rFonts w:ascii="Times New Roman" w:hAnsi="Times New Roman"/>
                <w:sz w:val="24"/>
                <w:szCs w:val="24"/>
              </w:rPr>
              <w:t>Официальный сайт АО «Газпром энергосбыт Тюмень»</w:t>
            </w:r>
          </w:p>
        </w:tc>
        <w:tc>
          <w:tcPr>
            <w:tcW w:w="3537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F83">
              <w:rPr>
                <w:rFonts w:ascii="Times New Roman" w:hAnsi="Times New Roman"/>
                <w:sz w:val="24"/>
                <w:szCs w:val="24"/>
              </w:rPr>
              <w:t>https://gesbt.ru</w:t>
            </w:r>
          </w:p>
        </w:tc>
      </w:tr>
      <w:tr w:rsidR="00B41F8C" w:rsidRPr="00D16F83" w:rsidTr="00E82470">
        <w:tc>
          <w:tcPr>
            <w:tcW w:w="6374" w:type="dxa"/>
          </w:tcPr>
          <w:p w:rsidR="00B41F8C" w:rsidRPr="00D16F83" w:rsidRDefault="00B41F8C" w:rsidP="00512FF5">
            <w:pPr>
              <w:rPr>
                <w:rFonts w:ascii="Times New Roman" w:hAnsi="Times New Roman"/>
                <w:sz w:val="24"/>
                <w:szCs w:val="24"/>
              </w:rPr>
            </w:pPr>
            <w:r w:rsidRPr="00D16F83">
              <w:rPr>
                <w:rFonts w:ascii="Times New Roman" w:hAnsi="Times New Roman"/>
                <w:sz w:val="24"/>
                <w:szCs w:val="24"/>
              </w:rPr>
              <w:t>Группа АО «Газпром энергосбыт Тюмень» в социальной сети ВКонтакте</w:t>
            </w:r>
          </w:p>
        </w:tc>
        <w:tc>
          <w:tcPr>
            <w:tcW w:w="3537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F83">
              <w:rPr>
                <w:rFonts w:ascii="Times New Roman" w:hAnsi="Times New Roman"/>
                <w:sz w:val="24"/>
                <w:szCs w:val="24"/>
              </w:rPr>
              <w:t>https://vk.com/gesbt.tyumen</w:t>
            </w:r>
          </w:p>
        </w:tc>
      </w:tr>
      <w:tr w:rsidR="00B41F8C" w:rsidRPr="00D16F83" w:rsidTr="00E82470">
        <w:tc>
          <w:tcPr>
            <w:tcW w:w="6374" w:type="dxa"/>
          </w:tcPr>
          <w:p w:rsidR="00B41F8C" w:rsidRPr="00D16F83" w:rsidRDefault="00B41F8C" w:rsidP="00512FF5">
            <w:pPr>
              <w:rPr>
                <w:rFonts w:ascii="Times New Roman" w:hAnsi="Times New Roman"/>
                <w:sz w:val="24"/>
                <w:szCs w:val="24"/>
              </w:rPr>
            </w:pPr>
            <w:r w:rsidRPr="00D16F83">
              <w:rPr>
                <w:rFonts w:ascii="Times New Roman" w:hAnsi="Times New Roman"/>
                <w:sz w:val="24"/>
                <w:szCs w:val="24"/>
              </w:rPr>
              <w:t>Группа АО «Газпром энергосбыт Тюмень» в социальной сети Одноклассники</w:t>
            </w:r>
          </w:p>
        </w:tc>
        <w:tc>
          <w:tcPr>
            <w:tcW w:w="3537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F83">
              <w:rPr>
                <w:rFonts w:ascii="Times New Roman" w:hAnsi="Times New Roman"/>
                <w:sz w:val="24"/>
                <w:szCs w:val="24"/>
              </w:rPr>
              <w:t>https://ok.ru/gesbt.tyumen</w:t>
            </w:r>
          </w:p>
        </w:tc>
      </w:tr>
      <w:tr w:rsidR="00B41F8C" w:rsidRPr="00D16F83" w:rsidTr="00E82470">
        <w:tc>
          <w:tcPr>
            <w:tcW w:w="6374" w:type="dxa"/>
          </w:tcPr>
          <w:p w:rsidR="00512FF5" w:rsidRPr="00D16F83" w:rsidRDefault="00B41F8C" w:rsidP="00512FF5">
            <w:pPr>
              <w:rPr>
                <w:rFonts w:ascii="Times New Roman" w:hAnsi="Times New Roman"/>
                <w:sz w:val="24"/>
                <w:szCs w:val="24"/>
              </w:rPr>
            </w:pPr>
            <w:r w:rsidRPr="00D16F83">
              <w:rPr>
                <w:rFonts w:ascii="Times New Roman" w:hAnsi="Times New Roman"/>
                <w:sz w:val="24"/>
                <w:szCs w:val="24"/>
              </w:rPr>
              <w:t>Telegram-канал АО «Газпром энергосбыт Тюмень»</w:t>
            </w:r>
          </w:p>
        </w:tc>
        <w:tc>
          <w:tcPr>
            <w:tcW w:w="3537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F83">
              <w:rPr>
                <w:rFonts w:ascii="Times New Roman" w:hAnsi="Times New Roman"/>
                <w:sz w:val="24"/>
                <w:szCs w:val="24"/>
              </w:rPr>
              <w:t>t.me/gesbt</w:t>
            </w:r>
          </w:p>
        </w:tc>
      </w:tr>
      <w:tr w:rsidR="00B41F8C" w:rsidRPr="00D16F83" w:rsidTr="00E82470">
        <w:tc>
          <w:tcPr>
            <w:tcW w:w="6374" w:type="dxa"/>
          </w:tcPr>
          <w:p w:rsidR="00B41F8C" w:rsidRPr="00D16F83" w:rsidRDefault="00B41F8C" w:rsidP="00512FF5">
            <w:pPr>
              <w:rPr>
                <w:rFonts w:ascii="Times New Roman" w:hAnsi="Times New Roman"/>
                <w:sz w:val="24"/>
                <w:szCs w:val="24"/>
              </w:rPr>
            </w:pPr>
            <w:r w:rsidRPr="00D16F83">
              <w:rPr>
                <w:rFonts w:ascii="Times New Roman" w:hAnsi="Times New Roman"/>
                <w:sz w:val="24"/>
                <w:szCs w:val="24"/>
              </w:rPr>
              <w:t>Личная страница генерального директора АО «Газпром энергосбыт Тюмень» Бычковой Т.В.</w:t>
            </w:r>
            <w:r w:rsidR="009870B4" w:rsidRPr="00D16F83">
              <w:rPr>
                <w:rFonts w:ascii="Times New Roman" w:hAnsi="Times New Roman"/>
                <w:sz w:val="24"/>
                <w:szCs w:val="24"/>
              </w:rPr>
              <w:t xml:space="preserve"> в социальной сети ВКонтакте</w:t>
            </w:r>
          </w:p>
        </w:tc>
        <w:tc>
          <w:tcPr>
            <w:tcW w:w="3537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F83">
              <w:rPr>
                <w:rFonts w:ascii="Times New Roman" w:hAnsi="Times New Roman"/>
                <w:sz w:val="24"/>
                <w:szCs w:val="24"/>
              </w:rPr>
              <w:t>https://vk.com/tatyanabychkova86</w:t>
            </w:r>
          </w:p>
        </w:tc>
      </w:tr>
    </w:tbl>
    <w:p w:rsidR="00B41F8C" w:rsidRPr="00D16F83" w:rsidRDefault="00B41F8C" w:rsidP="00297BA6">
      <w:pPr>
        <w:spacing w:before="120" w:after="0" w:line="240" w:lineRule="auto"/>
        <w:jc w:val="both"/>
      </w:pPr>
      <w:r w:rsidRPr="00D16F83">
        <w:t>в целях</w:t>
      </w:r>
      <w:r w:rsidR="009870B4" w:rsidRPr="00D16F83">
        <w:t xml:space="preserve"> </w:t>
      </w:r>
      <w:r w:rsidRPr="00D16F83">
        <w:t xml:space="preserve">информирования общественности </w:t>
      </w:r>
      <w:r w:rsidR="005624DA" w:rsidRPr="00D16F83">
        <w:t xml:space="preserve">о проведении </w:t>
      </w:r>
      <w:r w:rsidR="00044FF9" w:rsidRPr="00D16F83">
        <w:t xml:space="preserve">Обществом </w:t>
      </w:r>
      <w:r w:rsidR="005624DA" w:rsidRPr="00D16F83">
        <w:t xml:space="preserve">марафона отзывов «Киловатты впечатлений» </w:t>
      </w:r>
      <w:r w:rsidRPr="00D16F83">
        <w:t>следующих моих персональных данных:</w:t>
      </w:r>
    </w:p>
    <w:p w:rsidR="00512FF5" w:rsidRPr="00D16F83" w:rsidRDefault="00512FF5" w:rsidP="00297BA6">
      <w:pPr>
        <w:spacing w:before="120" w:after="0" w:line="240" w:lineRule="auto"/>
        <w:jc w:val="both"/>
        <w:rPr>
          <w:sz w:val="2"/>
        </w:rPr>
      </w:pPr>
    </w:p>
    <w:tbl>
      <w:tblPr>
        <w:tblStyle w:val="ad"/>
        <w:tblW w:w="9747" w:type="dxa"/>
        <w:tblLook w:val="04A0" w:firstRow="1" w:lastRow="0" w:firstColumn="1" w:lastColumn="0" w:noHBand="0" w:noVBand="1"/>
      </w:tblPr>
      <w:tblGrid>
        <w:gridCol w:w="1900"/>
        <w:gridCol w:w="2744"/>
        <w:gridCol w:w="2552"/>
        <w:gridCol w:w="2551"/>
      </w:tblGrid>
      <w:tr w:rsidR="00B41F8C" w:rsidRPr="00D16F83" w:rsidTr="00512FF5">
        <w:tc>
          <w:tcPr>
            <w:tcW w:w="1900" w:type="dxa"/>
            <w:vAlign w:val="center"/>
          </w:tcPr>
          <w:p w:rsidR="00B41F8C" w:rsidRPr="00D16F83" w:rsidRDefault="00B41F8C" w:rsidP="00060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F83">
              <w:rPr>
                <w:rFonts w:ascii="Times New Roman" w:hAnsi="Times New Roman"/>
                <w:b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2744" w:type="dxa"/>
            <w:vAlign w:val="center"/>
          </w:tcPr>
          <w:p w:rsidR="00B41F8C" w:rsidRPr="00D16F83" w:rsidRDefault="00B41F8C" w:rsidP="00060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F83">
              <w:rPr>
                <w:rFonts w:ascii="Times New Roman" w:hAnsi="Times New Roman"/>
                <w:b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552" w:type="dxa"/>
            <w:vAlign w:val="center"/>
          </w:tcPr>
          <w:p w:rsidR="00B41F8C" w:rsidRPr="00D16F83" w:rsidRDefault="00B41F8C" w:rsidP="00060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F83">
              <w:rPr>
                <w:rFonts w:ascii="Times New Roman" w:hAnsi="Times New Roman"/>
                <w:b/>
                <w:sz w:val="24"/>
                <w:szCs w:val="24"/>
              </w:rPr>
              <w:t>Разрешаю распространение</w:t>
            </w:r>
          </w:p>
          <w:p w:rsidR="00B41F8C" w:rsidRPr="00D16F83" w:rsidRDefault="00B41F8C" w:rsidP="00060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F83">
              <w:rPr>
                <w:rFonts w:ascii="Times New Roman" w:hAnsi="Times New Roman"/>
                <w:b/>
                <w:sz w:val="24"/>
                <w:szCs w:val="24"/>
              </w:rPr>
              <w:t>(да / нет)*</w:t>
            </w:r>
          </w:p>
        </w:tc>
        <w:tc>
          <w:tcPr>
            <w:tcW w:w="2551" w:type="dxa"/>
            <w:vAlign w:val="center"/>
          </w:tcPr>
          <w:p w:rsidR="00B41F8C" w:rsidRPr="00D16F83" w:rsidRDefault="00B41F8C" w:rsidP="00060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F83">
              <w:rPr>
                <w:rFonts w:ascii="Times New Roman" w:hAnsi="Times New Roman"/>
                <w:b/>
                <w:sz w:val="24"/>
                <w:szCs w:val="24"/>
              </w:rPr>
              <w:t>Устанавливаю запреты, условия на обработку</w:t>
            </w:r>
          </w:p>
          <w:p w:rsidR="00B41F8C" w:rsidRPr="00D16F83" w:rsidRDefault="00B41F8C" w:rsidP="00060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F83">
              <w:rPr>
                <w:rFonts w:ascii="Times New Roman" w:hAnsi="Times New Roman"/>
                <w:b/>
                <w:sz w:val="24"/>
                <w:szCs w:val="24"/>
              </w:rPr>
              <w:t>(да / нет)*</w:t>
            </w:r>
          </w:p>
        </w:tc>
      </w:tr>
      <w:tr w:rsidR="00B41F8C" w:rsidRPr="00D16F83" w:rsidTr="00512FF5">
        <w:trPr>
          <w:trHeight w:val="421"/>
        </w:trPr>
        <w:tc>
          <w:tcPr>
            <w:tcW w:w="1900" w:type="dxa"/>
            <w:vMerge w:val="restart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F83">
              <w:rPr>
                <w:rFonts w:ascii="Times New Roman" w:hAnsi="Times New Roman"/>
                <w:sz w:val="24"/>
                <w:szCs w:val="24"/>
              </w:rPr>
              <w:t>Общие</w:t>
            </w:r>
          </w:p>
        </w:tc>
        <w:tc>
          <w:tcPr>
            <w:tcW w:w="2744" w:type="dxa"/>
          </w:tcPr>
          <w:p w:rsidR="00B41F8C" w:rsidRPr="00D16F83" w:rsidRDefault="00B41F8C" w:rsidP="00512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F83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2552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8C" w:rsidRPr="00D16F83" w:rsidTr="00512FF5">
        <w:trPr>
          <w:trHeight w:val="400"/>
        </w:trPr>
        <w:tc>
          <w:tcPr>
            <w:tcW w:w="1900" w:type="dxa"/>
            <w:vMerge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B41F8C" w:rsidRPr="00D16F83" w:rsidRDefault="00B41F8C" w:rsidP="00512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F83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2552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8C" w:rsidRPr="00D16F83" w:rsidTr="00512FF5">
        <w:trPr>
          <w:trHeight w:val="419"/>
        </w:trPr>
        <w:tc>
          <w:tcPr>
            <w:tcW w:w="1900" w:type="dxa"/>
            <w:vMerge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B41F8C" w:rsidRPr="00D16F83" w:rsidRDefault="00B41F8C" w:rsidP="00512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F83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2552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8C" w:rsidRPr="00D16F83" w:rsidTr="00512FF5">
        <w:trPr>
          <w:trHeight w:val="440"/>
        </w:trPr>
        <w:tc>
          <w:tcPr>
            <w:tcW w:w="1900" w:type="dxa"/>
            <w:vMerge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F83">
              <w:rPr>
                <w:rFonts w:ascii="Times New Roman" w:hAnsi="Times New Roman"/>
                <w:sz w:val="24"/>
                <w:szCs w:val="24"/>
              </w:rPr>
              <w:t>место проживания</w:t>
            </w:r>
          </w:p>
        </w:tc>
        <w:tc>
          <w:tcPr>
            <w:tcW w:w="2552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8C" w:rsidRPr="00D16F83" w:rsidTr="00512FF5">
        <w:trPr>
          <w:trHeight w:val="390"/>
        </w:trPr>
        <w:tc>
          <w:tcPr>
            <w:tcW w:w="1900" w:type="dxa"/>
            <w:vMerge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F83">
              <w:rPr>
                <w:rFonts w:ascii="Times New Roman" w:hAnsi="Times New Roman"/>
                <w:sz w:val="24"/>
                <w:szCs w:val="24"/>
              </w:rPr>
              <w:t>место работы/учебы</w:t>
            </w:r>
          </w:p>
        </w:tc>
        <w:tc>
          <w:tcPr>
            <w:tcW w:w="2552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8C" w:rsidRPr="00D16F83" w:rsidTr="00512FF5">
        <w:trPr>
          <w:trHeight w:val="375"/>
        </w:trPr>
        <w:tc>
          <w:tcPr>
            <w:tcW w:w="1900" w:type="dxa"/>
            <w:vMerge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B41F8C" w:rsidRPr="00D16F83" w:rsidRDefault="00B41F8C" w:rsidP="00512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F83">
              <w:rPr>
                <w:rFonts w:ascii="Times New Roman" w:hAnsi="Times New Roman"/>
                <w:sz w:val="24"/>
                <w:szCs w:val="24"/>
              </w:rPr>
              <w:t>социальное положение</w:t>
            </w:r>
          </w:p>
        </w:tc>
        <w:tc>
          <w:tcPr>
            <w:tcW w:w="2552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8C" w:rsidRPr="00D16F83" w:rsidTr="00512FF5">
        <w:trPr>
          <w:trHeight w:val="459"/>
        </w:trPr>
        <w:tc>
          <w:tcPr>
            <w:tcW w:w="1900" w:type="dxa"/>
            <w:vMerge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F83">
              <w:rPr>
                <w:rFonts w:ascii="Times New Roman" w:hAnsi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2552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8C" w:rsidRPr="00D16F83" w:rsidTr="00512FF5">
        <w:trPr>
          <w:trHeight w:val="409"/>
        </w:trPr>
        <w:tc>
          <w:tcPr>
            <w:tcW w:w="1900" w:type="dxa"/>
            <w:vMerge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F83">
              <w:rPr>
                <w:rFonts w:ascii="Times New Roman" w:hAnsi="Times New Roman"/>
                <w:sz w:val="24"/>
                <w:szCs w:val="24"/>
              </w:rPr>
              <w:t>состояние здоровья</w:t>
            </w:r>
          </w:p>
        </w:tc>
        <w:tc>
          <w:tcPr>
            <w:tcW w:w="2552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8C" w:rsidRPr="00D16F83" w:rsidTr="00512FF5">
        <w:trPr>
          <w:trHeight w:val="429"/>
        </w:trPr>
        <w:tc>
          <w:tcPr>
            <w:tcW w:w="1900" w:type="dxa"/>
            <w:vMerge w:val="restart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F83">
              <w:rPr>
                <w:rFonts w:ascii="Times New Roman" w:hAnsi="Times New Roman"/>
                <w:sz w:val="24"/>
                <w:szCs w:val="24"/>
              </w:rPr>
              <w:t>Биометрические</w:t>
            </w:r>
          </w:p>
        </w:tc>
        <w:tc>
          <w:tcPr>
            <w:tcW w:w="2744" w:type="dxa"/>
          </w:tcPr>
          <w:p w:rsidR="00B41F8C" w:rsidRPr="00D16F83" w:rsidRDefault="00B41F8C" w:rsidP="00512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F83">
              <w:rPr>
                <w:rFonts w:ascii="Times New Roman" w:hAnsi="Times New Roman"/>
                <w:sz w:val="24"/>
                <w:szCs w:val="24"/>
              </w:rPr>
              <w:t>фотография</w:t>
            </w:r>
          </w:p>
        </w:tc>
        <w:tc>
          <w:tcPr>
            <w:tcW w:w="2552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8C" w:rsidRPr="00D16F83" w:rsidTr="00512FF5">
        <w:trPr>
          <w:trHeight w:val="423"/>
        </w:trPr>
        <w:tc>
          <w:tcPr>
            <w:tcW w:w="1900" w:type="dxa"/>
            <w:vMerge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B41F8C" w:rsidRPr="00D16F83" w:rsidRDefault="00B41F8C" w:rsidP="00512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F83">
              <w:rPr>
                <w:rFonts w:ascii="Times New Roman" w:hAnsi="Times New Roman"/>
                <w:sz w:val="24"/>
                <w:szCs w:val="24"/>
              </w:rPr>
              <w:t>видеоматериалы</w:t>
            </w:r>
          </w:p>
        </w:tc>
        <w:tc>
          <w:tcPr>
            <w:tcW w:w="2552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1F8C" w:rsidRPr="00D16F83" w:rsidRDefault="00B41F8C" w:rsidP="00297BA6">
      <w:pPr>
        <w:spacing w:after="120" w:line="240" w:lineRule="auto"/>
        <w:jc w:val="both"/>
        <w:rPr>
          <w:i/>
        </w:rPr>
      </w:pPr>
      <w:r w:rsidRPr="00D16F83">
        <w:rPr>
          <w:i/>
        </w:rPr>
        <w:t>* - каждая строка обязательна к заполнению</w:t>
      </w:r>
    </w:p>
    <w:p w:rsidR="00B41F8C" w:rsidRPr="00D16F83" w:rsidRDefault="00B41F8C" w:rsidP="00297BA6">
      <w:pPr>
        <w:spacing w:after="0" w:line="240" w:lineRule="auto"/>
        <w:jc w:val="both"/>
        <w:rPr>
          <w:i/>
        </w:rPr>
      </w:pPr>
      <w:r w:rsidRPr="00D16F83">
        <w:lastRenderedPageBreak/>
        <w:t>Запреты и условия на обработку персональных данных (</w:t>
      </w:r>
      <w:r w:rsidRPr="00D16F83">
        <w:rPr>
          <w:i/>
        </w:rPr>
        <w:t>заполняется при наличии положительного ответа в столбце «Устанавливаю запреты и условия на обработку»):</w:t>
      </w:r>
    </w:p>
    <w:p w:rsidR="00B41F8C" w:rsidRPr="00D16F83" w:rsidRDefault="00CB14B1" w:rsidP="00297BA6">
      <w:pPr>
        <w:spacing w:after="0" w:line="240" w:lineRule="auto"/>
        <w:jc w:val="both"/>
      </w:pPr>
      <w:sdt>
        <w:sdtPr>
          <w:id w:val="-139774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F8C" w:rsidRPr="00D16F83">
            <w:rPr>
              <w:rFonts w:ascii="MS Gothic" w:eastAsia="MS Gothic" w:hAnsi="MS Gothic" w:hint="eastAsia"/>
            </w:rPr>
            <w:t>☐</w:t>
          </w:r>
        </w:sdtContent>
      </w:sdt>
      <w:r w:rsidR="00B41F8C" w:rsidRPr="00D16F83">
        <w:t xml:space="preserve"> устанавливаю запрет на передачу (кроме предоставления доступа) персональных данных неограниченному кругу лиц;</w:t>
      </w:r>
    </w:p>
    <w:p w:rsidR="00B41F8C" w:rsidRPr="00D16F83" w:rsidRDefault="00CB14B1" w:rsidP="00297BA6">
      <w:pPr>
        <w:spacing w:after="0" w:line="240" w:lineRule="auto"/>
        <w:jc w:val="both"/>
      </w:pPr>
      <w:sdt>
        <w:sdtPr>
          <w:id w:val="-176251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F8C" w:rsidRPr="00D16F83">
            <w:rPr>
              <w:rFonts w:ascii="MS Gothic" w:eastAsia="MS Gothic" w:hAnsi="MS Gothic" w:hint="eastAsia"/>
            </w:rPr>
            <w:t>☐</w:t>
          </w:r>
        </w:sdtContent>
      </w:sdt>
      <w:r w:rsidR="00B41F8C" w:rsidRPr="00D16F83">
        <w:t xml:space="preserve"> устанавливаю запрет на обработку (кроме получения доступа) персональных данных неограниченным кругом лиц;</w:t>
      </w:r>
    </w:p>
    <w:p w:rsidR="00B41F8C" w:rsidRPr="00D16F83" w:rsidRDefault="00B41F8C" w:rsidP="00297BA6">
      <w:pPr>
        <w:spacing w:after="0" w:line="240" w:lineRule="auto"/>
        <w:jc w:val="both"/>
      </w:pPr>
      <w:r w:rsidRPr="00D16F83">
        <w:t>устанавливаю условия на обработку (кроме получения доступа) персональных данных неограниченным кругом лиц, при которых полученные персональные данные:</w:t>
      </w:r>
      <w:r w:rsidR="009870B4" w:rsidRPr="00D16F83">
        <w:t xml:space="preserve"> </w:t>
      </w:r>
    </w:p>
    <w:p w:rsidR="00B41F8C" w:rsidRPr="00D16F83" w:rsidRDefault="00CB14B1" w:rsidP="00512FF5">
      <w:pPr>
        <w:spacing w:after="0" w:line="240" w:lineRule="auto"/>
        <w:jc w:val="both"/>
      </w:pPr>
      <w:sdt>
        <w:sdtPr>
          <w:id w:val="-1397349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0B4" w:rsidRPr="00D16F83">
            <w:rPr>
              <w:rFonts w:ascii="MS Gothic" w:eastAsia="MS Gothic" w:hAnsi="MS Gothic" w:hint="eastAsia"/>
            </w:rPr>
            <w:t>☐</w:t>
          </w:r>
        </w:sdtContent>
      </w:sdt>
      <w:r w:rsidR="00B41F8C" w:rsidRPr="00D16F83">
        <w:t xml:space="preserve">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сотрудников;</w:t>
      </w:r>
    </w:p>
    <w:p w:rsidR="00B41F8C" w:rsidRPr="00D16F83" w:rsidRDefault="00CB14B1" w:rsidP="00512FF5">
      <w:pPr>
        <w:spacing w:after="0" w:line="240" w:lineRule="auto"/>
        <w:jc w:val="both"/>
      </w:pPr>
      <w:sdt>
        <w:sdtPr>
          <w:id w:val="-18337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F8C" w:rsidRPr="00D16F83">
            <w:rPr>
              <w:rFonts w:ascii="MS Gothic" w:eastAsia="MS Gothic" w:hAnsi="MS Gothic" w:hint="eastAsia"/>
            </w:rPr>
            <w:t>☐</w:t>
          </w:r>
        </w:sdtContent>
      </w:sdt>
      <w:r w:rsidR="00B41F8C" w:rsidRPr="00D16F83">
        <w:t xml:space="preserve"> могут передаваться оператором, осуществляющим обработку персональных данных, с использованием информационно-телекоммуникационных сетей, обеспечивающих доступ к информации лишь для строго определенных сотрудников;</w:t>
      </w:r>
    </w:p>
    <w:p w:rsidR="00B41F8C" w:rsidRPr="00D16F83" w:rsidRDefault="00CB14B1" w:rsidP="00512FF5">
      <w:pPr>
        <w:spacing w:after="0" w:line="240" w:lineRule="auto"/>
        <w:jc w:val="both"/>
      </w:pPr>
      <w:sdt>
        <w:sdtPr>
          <w:id w:val="1740204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F8C" w:rsidRPr="00D16F83">
            <w:rPr>
              <w:rFonts w:ascii="MS Gothic" w:eastAsia="MS Gothic" w:hAnsi="MS Gothic" w:hint="eastAsia"/>
            </w:rPr>
            <w:t>☐</w:t>
          </w:r>
        </w:sdtContent>
      </w:sdt>
      <w:r w:rsidR="00B41F8C" w:rsidRPr="00D16F83">
        <w:t xml:space="preserve"> могут обрабатываться оператором без передачи.</w:t>
      </w:r>
    </w:p>
    <w:p w:rsidR="00B41F8C" w:rsidRPr="00D16F83" w:rsidRDefault="00B41F8C" w:rsidP="00297BA6">
      <w:pPr>
        <w:spacing w:after="0" w:line="240" w:lineRule="auto"/>
        <w:jc w:val="both"/>
      </w:pPr>
      <w:r w:rsidRPr="00D16F83">
        <w:t xml:space="preserve">устанавливаю иные запреты и условия на обработку персональных данных </w:t>
      </w:r>
      <w:r w:rsidR="009870B4" w:rsidRPr="00D16F83">
        <w:t>_</w:t>
      </w:r>
      <w:r w:rsidRPr="00D16F83">
        <w:t>_______________________________________________________________________________</w:t>
      </w:r>
    </w:p>
    <w:p w:rsidR="009870B4" w:rsidRPr="00D16F83" w:rsidRDefault="009870B4" w:rsidP="00297BA6">
      <w:pPr>
        <w:spacing w:after="0" w:line="240" w:lineRule="auto"/>
        <w:jc w:val="both"/>
      </w:pPr>
    </w:p>
    <w:p w:rsidR="009870B4" w:rsidRPr="00D16F83" w:rsidRDefault="009870B4" w:rsidP="00297BA6">
      <w:pPr>
        <w:spacing w:after="0" w:line="240" w:lineRule="auto"/>
        <w:jc w:val="both"/>
      </w:pPr>
      <w:r w:rsidRPr="00D16F83">
        <w:t>________________________________________________________________________________</w:t>
      </w:r>
    </w:p>
    <w:p w:rsidR="00B41F8C" w:rsidRPr="00D16F83" w:rsidRDefault="00B41F8C" w:rsidP="00297BA6">
      <w:pPr>
        <w:spacing w:before="120" w:after="120" w:line="240" w:lineRule="auto"/>
        <w:jc w:val="both"/>
      </w:pPr>
      <w:r w:rsidRPr="00D16F83">
        <w:t>Настоящее согласие действует в течение 15 (пятнадцати) лет с момента его подписания.</w:t>
      </w:r>
    </w:p>
    <w:p w:rsidR="00B41F8C" w:rsidRPr="00D16F83" w:rsidRDefault="00B41F8C" w:rsidP="00297BA6">
      <w:pPr>
        <w:spacing w:after="0" w:line="240" w:lineRule="auto"/>
        <w:jc w:val="both"/>
      </w:pPr>
      <w:r w:rsidRPr="00D16F83">
        <w:t>Я уведомлен(-а) о своем праве отозвать настоящее согласие в любое время. Отзыв производится по моему письменному заявлению в порядке, определенном действующим законодательством РФ.</w:t>
      </w:r>
    </w:p>
    <w:p w:rsidR="00B41F8C" w:rsidRPr="00D16F83" w:rsidRDefault="00B41F8C" w:rsidP="00297BA6">
      <w:pPr>
        <w:spacing w:after="0" w:line="240" w:lineRule="auto"/>
        <w:jc w:val="both"/>
      </w:pPr>
    </w:p>
    <w:p w:rsidR="00B41F8C" w:rsidRPr="00D16F83" w:rsidRDefault="00B41F8C" w:rsidP="00297BA6">
      <w:pPr>
        <w:spacing w:after="0" w:line="240" w:lineRule="auto"/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5528"/>
        <w:gridCol w:w="1701"/>
      </w:tblGrid>
      <w:tr w:rsidR="00B41F8C" w:rsidRPr="00D16F83" w:rsidTr="00E82470">
        <w:tc>
          <w:tcPr>
            <w:tcW w:w="2689" w:type="dxa"/>
            <w:vAlign w:val="bottom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F83">
              <w:rPr>
                <w:rFonts w:ascii="Times New Roman" w:hAnsi="Times New Roman"/>
                <w:sz w:val="24"/>
                <w:szCs w:val="24"/>
              </w:rPr>
              <w:t>«___» _________ 20___г.</w:t>
            </w:r>
          </w:p>
        </w:tc>
        <w:tc>
          <w:tcPr>
            <w:tcW w:w="5528" w:type="dxa"/>
            <w:vAlign w:val="bottom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F83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1701" w:type="dxa"/>
            <w:vAlign w:val="bottom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F83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B41F8C" w:rsidRPr="00512FF5" w:rsidTr="00E82470">
        <w:tc>
          <w:tcPr>
            <w:tcW w:w="2689" w:type="dxa"/>
            <w:vAlign w:val="bottom"/>
          </w:tcPr>
          <w:p w:rsidR="00B41F8C" w:rsidRPr="00D16F83" w:rsidRDefault="00B41F8C" w:rsidP="00297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B41F8C" w:rsidRPr="00D16F83" w:rsidRDefault="00060D14" w:rsidP="00297BA6">
            <w:pPr>
              <w:jc w:val="both"/>
              <w:rPr>
                <w:rFonts w:ascii="Times New Roman" w:hAnsi="Times New Roman"/>
                <w:i/>
                <w:szCs w:val="24"/>
              </w:rPr>
            </w:pPr>
            <w:r w:rsidRPr="00D16F83">
              <w:rPr>
                <w:rFonts w:ascii="Times New Roman" w:hAnsi="Times New Roman"/>
                <w:i/>
                <w:szCs w:val="24"/>
              </w:rPr>
              <w:t xml:space="preserve">            </w:t>
            </w:r>
            <w:r w:rsidR="00B41F8C" w:rsidRPr="00D16F83">
              <w:rPr>
                <w:rFonts w:ascii="Times New Roman" w:hAnsi="Times New Roman"/>
                <w:i/>
                <w:szCs w:val="24"/>
              </w:rPr>
              <w:t>(фамилия, имя, отчество полностью)</w:t>
            </w:r>
          </w:p>
        </w:tc>
        <w:tc>
          <w:tcPr>
            <w:tcW w:w="1701" w:type="dxa"/>
            <w:vAlign w:val="bottom"/>
          </w:tcPr>
          <w:p w:rsidR="00B41F8C" w:rsidRPr="00512FF5" w:rsidRDefault="00060D14" w:rsidP="00297BA6">
            <w:pPr>
              <w:jc w:val="both"/>
              <w:rPr>
                <w:rFonts w:ascii="Times New Roman" w:hAnsi="Times New Roman"/>
                <w:i/>
                <w:szCs w:val="24"/>
              </w:rPr>
            </w:pPr>
            <w:r w:rsidRPr="00D16F83">
              <w:rPr>
                <w:rFonts w:ascii="Times New Roman" w:hAnsi="Times New Roman"/>
                <w:i/>
                <w:szCs w:val="24"/>
              </w:rPr>
              <w:t xml:space="preserve">        </w:t>
            </w:r>
            <w:r w:rsidR="00B41F8C" w:rsidRPr="00D16F83">
              <w:rPr>
                <w:rFonts w:ascii="Times New Roman" w:hAnsi="Times New Roman"/>
                <w:i/>
                <w:szCs w:val="24"/>
              </w:rPr>
              <w:t>(подпись)</w:t>
            </w:r>
          </w:p>
        </w:tc>
      </w:tr>
    </w:tbl>
    <w:p w:rsidR="00B41F8C" w:rsidRPr="00512FF5" w:rsidRDefault="00B41F8C" w:rsidP="00297BA6">
      <w:pPr>
        <w:spacing w:after="0" w:line="240" w:lineRule="auto"/>
        <w:jc w:val="both"/>
      </w:pPr>
    </w:p>
    <w:p w:rsidR="006A6024" w:rsidRPr="00512FF5" w:rsidRDefault="006A6024" w:rsidP="00297BA6">
      <w:pPr>
        <w:spacing w:after="0" w:line="240" w:lineRule="auto"/>
        <w:jc w:val="both"/>
      </w:pPr>
    </w:p>
    <w:p w:rsidR="001F78FD" w:rsidRPr="00512FF5" w:rsidRDefault="001F78FD" w:rsidP="00297BA6">
      <w:pPr>
        <w:spacing w:after="0" w:line="240" w:lineRule="auto"/>
        <w:jc w:val="both"/>
      </w:pPr>
    </w:p>
    <w:p w:rsidR="001F78FD" w:rsidRDefault="001F78FD" w:rsidP="00297BA6">
      <w:pPr>
        <w:spacing w:after="0" w:line="240" w:lineRule="auto"/>
        <w:jc w:val="both"/>
      </w:pPr>
    </w:p>
    <w:p w:rsidR="001F78FD" w:rsidRDefault="001F78FD" w:rsidP="00297BA6">
      <w:pPr>
        <w:spacing w:after="0" w:line="240" w:lineRule="auto"/>
        <w:jc w:val="both"/>
      </w:pPr>
    </w:p>
    <w:p w:rsidR="001F78FD" w:rsidRDefault="001F78FD" w:rsidP="00297BA6">
      <w:pPr>
        <w:spacing w:after="0" w:line="240" w:lineRule="auto"/>
        <w:jc w:val="both"/>
      </w:pPr>
    </w:p>
    <w:p w:rsidR="001F78FD" w:rsidRDefault="001F78FD" w:rsidP="00297BA6">
      <w:pPr>
        <w:spacing w:after="0" w:line="240" w:lineRule="auto"/>
        <w:jc w:val="both"/>
      </w:pPr>
    </w:p>
    <w:p w:rsidR="001F78FD" w:rsidRDefault="001F78FD" w:rsidP="00297BA6">
      <w:pPr>
        <w:spacing w:after="0" w:line="240" w:lineRule="auto"/>
        <w:jc w:val="both"/>
      </w:pPr>
    </w:p>
    <w:p w:rsidR="001F78FD" w:rsidRDefault="001F78FD" w:rsidP="00297BA6">
      <w:pPr>
        <w:spacing w:after="0" w:line="240" w:lineRule="auto"/>
        <w:jc w:val="both"/>
      </w:pPr>
    </w:p>
    <w:sectPr w:rsidR="001F78FD" w:rsidSect="00AC09F5">
      <w:headerReference w:type="default" r:id="rId10"/>
      <w:pgSz w:w="11906" w:h="16838"/>
      <w:pgMar w:top="851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4B1" w:rsidRDefault="00CB14B1" w:rsidP="00671024">
      <w:pPr>
        <w:spacing w:after="0" w:line="240" w:lineRule="auto"/>
      </w:pPr>
      <w:r>
        <w:separator/>
      </w:r>
    </w:p>
  </w:endnote>
  <w:endnote w:type="continuationSeparator" w:id="0">
    <w:p w:rsidR="00CB14B1" w:rsidRDefault="00CB14B1" w:rsidP="0067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4B1" w:rsidRDefault="00CB14B1" w:rsidP="00671024">
      <w:pPr>
        <w:spacing w:after="0" w:line="240" w:lineRule="auto"/>
      </w:pPr>
      <w:r>
        <w:separator/>
      </w:r>
    </w:p>
  </w:footnote>
  <w:footnote w:type="continuationSeparator" w:id="0">
    <w:p w:rsidR="00CB14B1" w:rsidRDefault="00CB14B1" w:rsidP="00671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2208780"/>
      <w:docPartObj>
        <w:docPartGallery w:val="Page Numbers (Top of Page)"/>
        <w:docPartUnique/>
      </w:docPartObj>
    </w:sdtPr>
    <w:sdtEndPr/>
    <w:sdtContent>
      <w:p w:rsidR="00671024" w:rsidRDefault="006710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F48">
          <w:rPr>
            <w:noProof/>
          </w:rPr>
          <w:t>4</w:t>
        </w:r>
        <w:r>
          <w:fldChar w:fldCharType="end"/>
        </w:r>
      </w:p>
    </w:sdtContent>
  </w:sdt>
  <w:p w:rsidR="00671024" w:rsidRDefault="006710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0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B9691C"/>
    <w:multiLevelType w:val="hybridMultilevel"/>
    <w:tmpl w:val="61F8D07A"/>
    <w:lvl w:ilvl="0" w:tplc="86FE1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A2AF5"/>
    <w:multiLevelType w:val="hybridMultilevel"/>
    <w:tmpl w:val="D5744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E1D56"/>
    <w:multiLevelType w:val="multilevel"/>
    <w:tmpl w:val="1422B0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AD2F7C"/>
    <w:multiLevelType w:val="hybridMultilevel"/>
    <w:tmpl w:val="BF188778"/>
    <w:lvl w:ilvl="0" w:tplc="86FE1E64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E394D54"/>
    <w:multiLevelType w:val="hybridMultilevel"/>
    <w:tmpl w:val="E4D41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C0E5C"/>
    <w:multiLevelType w:val="multilevel"/>
    <w:tmpl w:val="3E34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615FA"/>
    <w:multiLevelType w:val="hybridMultilevel"/>
    <w:tmpl w:val="97B8FC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9509E"/>
    <w:multiLevelType w:val="hybridMultilevel"/>
    <w:tmpl w:val="0FC8A93E"/>
    <w:lvl w:ilvl="0" w:tplc="CA48A60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E22E1"/>
    <w:multiLevelType w:val="multilevel"/>
    <w:tmpl w:val="E3F867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F322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7812F0"/>
    <w:multiLevelType w:val="multilevel"/>
    <w:tmpl w:val="D3C23B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6012B5"/>
    <w:multiLevelType w:val="hybridMultilevel"/>
    <w:tmpl w:val="ACA81CDA"/>
    <w:lvl w:ilvl="0" w:tplc="86FE1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F3DC9"/>
    <w:multiLevelType w:val="multilevel"/>
    <w:tmpl w:val="1E54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35692F"/>
    <w:multiLevelType w:val="multilevel"/>
    <w:tmpl w:val="0C0478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326D4804"/>
    <w:multiLevelType w:val="multilevel"/>
    <w:tmpl w:val="DE805D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590163"/>
    <w:multiLevelType w:val="multilevel"/>
    <w:tmpl w:val="9FCA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9A3B3E"/>
    <w:multiLevelType w:val="multilevel"/>
    <w:tmpl w:val="DC4C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7C03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6905FF"/>
    <w:multiLevelType w:val="multilevel"/>
    <w:tmpl w:val="93AE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EF2475"/>
    <w:multiLevelType w:val="multilevel"/>
    <w:tmpl w:val="D3C23B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E44995"/>
    <w:multiLevelType w:val="multilevel"/>
    <w:tmpl w:val="5CACCFDA"/>
    <w:lvl w:ilvl="0">
      <w:start w:val="1"/>
      <w:numFmt w:val="bullet"/>
      <w:lvlText w:val="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B76A08"/>
    <w:multiLevelType w:val="hybridMultilevel"/>
    <w:tmpl w:val="26E22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270A7"/>
    <w:multiLevelType w:val="multilevel"/>
    <w:tmpl w:val="FFDA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8F6232"/>
    <w:multiLevelType w:val="hybridMultilevel"/>
    <w:tmpl w:val="E23ED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F787C"/>
    <w:multiLevelType w:val="hybridMultilevel"/>
    <w:tmpl w:val="E772B0D0"/>
    <w:lvl w:ilvl="0" w:tplc="86FE1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10918"/>
    <w:multiLevelType w:val="multilevel"/>
    <w:tmpl w:val="D3C23B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B14C50"/>
    <w:multiLevelType w:val="multilevel"/>
    <w:tmpl w:val="DFC2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5610BE"/>
    <w:multiLevelType w:val="multilevel"/>
    <w:tmpl w:val="F1C0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D91CA3"/>
    <w:multiLevelType w:val="multilevel"/>
    <w:tmpl w:val="3EDCCBCE"/>
    <w:lvl w:ilvl="0">
      <w:start w:val="1"/>
      <w:numFmt w:val="bullet"/>
      <w:lvlText w:val="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872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531E66"/>
    <w:multiLevelType w:val="hybridMultilevel"/>
    <w:tmpl w:val="D06E9E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9374E3"/>
    <w:multiLevelType w:val="hybridMultilevel"/>
    <w:tmpl w:val="E73A3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07E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2E46C8"/>
    <w:multiLevelType w:val="hybridMultilevel"/>
    <w:tmpl w:val="58BCA58A"/>
    <w:lvl w:ilvl="0" w:tplc="86FE1E64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 w15:restartNumberingAfterBreak="0">
    <w:nsid w:val="60B00926"/>
    <w:multiLevelType w:val="multilevel"/>
    <w:tmpl w:val="6E34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CF40A7"/>
    <w:multiLevelType w:val="multilevel"/>
    <w:tmpl w:val="F5D0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86081A"/>
    <w:multiLevelType w:val="hybridMultilevel"/>
    <w:tmpl w:val="04EC15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0F">
      <w:start w:val="1"/>
      <w:numFmt w:val="decimal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C93447"/>
    <w:multiLevelType w:val="multilevel"/>
    <w:tmpl w:val="D3C23B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F36371"/>
    <w:multiLevelType w:val="multilevel"/>
    <w:tmpl w:val="D3C23B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A1212C4"/>
    <w:multiLevelType w:val="multilevel"/>
    <w:tmpl w:val="25FA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542D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ECD6D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8C87303"/>
    <w:multiLevelType w:val="hybridMultilevel"/>
    <w:tmpl w:val="2F4A80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6841FB"/>
    <w:multiLevelType w:val="hybridMultilevel"/>
    <w:tmpl w:val="07B0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23"/>
  </w:num>
  <w:num w:numId="5">
    <w:abstractNumId w:val="39"/>
  </w:num>
  <w:num w:numId="6">
    <w:abstractNumId w:val="17"/>
  </w:num>
  <w:num w:numId="7">
    <w:abstractNumId w:val="16"/>
  </w:num>
  <w:num w:numId="8">
    <w:abstractNumId w:val="34"/>
  </w:num>
  <w:num w:numId="9">
    <w:abstractNumId w:val="19"/>
  </w:num>
  <w:num w:numId="10">
    <w:abstractNumId w:val="35"/>
  </w:num>
  <w:num w:numId="11">
    <w:abstractNumId w:val="27"/>
  </w:num>
  <w:num w:numId="12">
    <w:abstractNumId w:val="11"/>
  </w:num>
  <w:num w:numId="13">
    <w:abstractNumId w:val="14"/>
  </w:num>
  <w:num w:numId="14">
    <w:abstractNumId w:val="41"/>
  </w:num>
  <w:num w:numId="15">
    <w:abstractNumId w:val="0"/>
  </w:num>
  <w:num w:numId="16">
    <w:abstractNumId w:val="9"/>
  </w:num>
  <w:num w:numId="17">
    <w:abstractNumId w:val="10"/>
  </w:num>
  <w:num w:numId="18">
    <w:abstractNumId w:val="38"/>
  </w:num>
  <w:num w:numId="19">
    <w:abstractNumId w:val="31"/>
  </w:num>
  <w:num w:numId="20">
    <w:abstractNumId w:val="43"/>
  </w:num>
  <w:num w:numId="21">
    <w:abstractNumId w:val="12"/>
  </w:num>
  <w:num w:numId="22">
    <w:abstractNumId w:val="7"/>
  </w:num>
  <w:num w:numId="23">
    <w:abstractNumId w:val="32"/>
  </w:num>
  <w:num w:numId="24">
    <w:abstractNumId w:val="18"/>
  </w:num>
  <w:num w:numId="25">
    <w:abstractNumId w:val="3"/>
  </w:num>
  <w:num w:numId="26">
    <w:abstractNumId w:val="24"/>
  </w:num>
  <w:num w:numId="27">
    <w:abstractNumId w:val="37"/>
  </w:num>
  <w:num w:numId="28">
    <w:abstractNumId w:val="36"/>
  </w:num>
  <w:num w:numId="29">
    <w:abstractNumId w:val="4"/>
  </w:num>
  <w:num w:numId="30">
    <w:abstractNumId w:val="42"/>
  </w:num>
  <w:num w:numId="31">
    <w:abstractNumId w:val="33"/>
  </w:num>
  <w:num w:numId="32">
    <w:abstractNumId w:val="40"/>
  </w:num>
  <w:num w:numId="33">
    <w:abstractNumId w:val="20"/>
  </w:num>
  <w:num w:numId="34">
    <w:abstractNumId w:val="21"/>
  </w:num>
  <w:num w:numId="35">
    <w:abstractNumId w:val="29"/>
  </w:num>
  <w:num w:numId="36">
    <w:abstractNumId w:val="22"/>
  </w:num>
  <w:num w:numId="37">
    <w:abstractNumId w:val="2"/>
  </w:num>
  <w:num w:numId="38">
    <w:abstractNumId w:val="5"/>
  </w:num>
  <w:num w:numId="39">
    <w:abstractNumId w:val="30"/>
  </w:num>
  <w:num w:numId="40">
    <w:abstractNumId w:val="25"/>
  </w:num>
  <w:num w:numId="41">
    <w:abstractNumId w:val="1"/>
  </w:num>
  <w:num w:numId="42">
    <w:abstractNumId w:val="1"/>
  </w:num>
  <w:num w:numId="43">
    <w:abstractNumId w:val="25"/>
  </w:num>
  <w:num w:numId="44">
    <w:abstractNumId w:val="26"/>
  </w:num>
  <w:num w:numId="45">
    <w:abstractNumId w:val="8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92"/>
    <w:rsid w:val="0000358E"/>
    <w:rsid w:val="0001196C"/>
    <w:rsid w:val="00012824"/>
    <w:rsid w:val="00013F39"/>
    <w:rsid w:val="00014F5F"/>
    <w:rsid w:val="0003058C"/>
    <w:rsid w:val="00036EC2"/>
    <w:rsid w:val="00044FF9"/>
    <w:rsid w:val="00060D14"/>
    <w:rsid w:val="00064D34"/>
    <w:rsid w:val="00066FB0"/>
    <w:rsid w:val="0006727A"/>
    <w:rsid w:val="00073EFF"/>
    <w:rsid w:val="000821ED"/>
    <w:rsid w:val="00091367"/>
    <w:rsid w:val="00091E4B"/>
    <w:rsid w:val="000B0276"/>
    <w:rsid w:val="000B4CB6"/>
    <w:rsid w:val="000E4F1C"/>
    <w:rsid w:val="000F18D0"/>
    <w:rsid w:val="000F2532"/>
    <w:rsid w:val="00100060"/>
    <w:rsid w:val="0010156C"/>
    <w:rsid w:val="001049CC"/>
    <w:rsid w:val="001111D5"/>
    <w:rsid w:val="001175D3"/>
    <w:rsid w:val="0012584F"/>
    <w:rsid w:val="00127B18"/>
    <w:rsid w:val="00142841"/>
    <w:rsid w:val="001445FD"/>
    <w:rsid w:val="00145D0D"/>
    <w:rsid w:val="00153479"/>
    <w:rsid w:val="001622D0"/>
    <w:rsid w:val="0016460F"/>
    <w:rsid w:val="00170870"/>
    <w:rsid w:val="00176A86"/>
    <w:rsid w:val="00180F4B"/>
    <w:rsid w:val="001B511A"/>
    <w:rsid w:val="001C504F"/>
    <w:rsid w:val="001D4947"/>
    <w:rsid w:val="001D6540"/>
    <w:rsid w:val="001E6E87"/>
    <w:rsid w:val="001F4C92"/>
    <w:rsid w:val="001F672D"/>
    <w:rsid w:val="001F78FD"/>
    <w:rsid w:val="00233053"/>
    <w:rsid w:val="002331B7"/>
    <w:rsid w:val="002548DB"/>
    <w:rsid w:val="00262EE8"/>
    <w:rsid w:val="00264192"/>
    <w:rsid w:val="002659E1"/>
    <w:rsid w:val="00265EE4"/>
    <w:rsid w:val="0027295A"/>
    <w:rsid w:val="002734A2"/>
    <w:rsid w:val="00274E77"/>
    <w:rsid w:val="002772FB"/>
    <w:rsid w:val="00277702"/>
    <w:rsid w:val="00283898"/>
    <w:rsid w:val="00293778"/>
    <w:rsid w:val="00297BA6"/>
    <w:rsid w:val="00297FB8"/>
    <w:rsid w:val="002B1476"/>
    <w:rsid w:val="002C2C7E"/>
    <w:rsid w:val="002C555E"/>
    <w:rsid w:val="002D1C74"/>
    <w:rsid w:val="002D4CDE"/>
    <w:rsid w:val="002E37F1"/>
    <w:rsid w:val="002F151F"/>
    <w:rsid w:val="002F312D"/>
    <w:rsid w:val="002F5BF9"/>
    <w:rsid w:val="00302D16"/>
    <w:rsid w:val="00313CC1"/>
    <w:rsid w:val="00316EA6"/>
    <w:rsid w:val="00324839"/>
    <w:rsid w:val="00325058"/>
    <w:rsid w:val="00332C87"/>
    <w:rsid w:val="003332CA"/>
    <w:rsid w:val="00333E02"/>
    <w:rsid w:val="00336857"/>
    <w:rsid w:val="00351068"/>
    <w:rsid w:val="003622AA"/>
    <w:rsid w:val="00367D64"/>
    <w:rsid w:val="00396FEC"/>
    <w:rsid w:val="00397A04"/>
    <w:rsid w:val="003B2CBB"/>
    <w:rsid w:val="003B6805"/>
    <w:rsid w:val="003C39F5"/>
    <w:rsid w:val="003D064A"/>
    <w:rsid w:val="003D3F43"/>
    <w:rsid w:val="003D4FD9"/>
    <w:rsid w:val="003D7489"/>
    <w:rsid w:val="003E2170"/>
    <w:rsid w:val="003F2644"/>
    <w:rsid w:val="0040026C"/>
    <w:rsid w:val="0040793A"/>
    <w:rsid w:val="00451270"/>
    <w:rsid w:val="0046191F"/>
    <w:rsid w:val="00463A21"/>
    <w:rsid w:val="00471145"/>
    <w:rsid w:val="00472DCE"/>
    <w:rsid w:val="00480819"/>
    <w:rsid w:val="004855F6"/>
    <w:rsid w:val="004925E9"/>
    <w:rsid w:val="00495063"/>
    <w:rsid w:val="004A3944"/>
    <w:rsid w:val="004B4E04"/>
    <w:rsid w:val="004C2F52"/>
    <w:rsid w:val="004C3A3A"/>
    <w:rsid w:val="004C44C6"/>
    <w:rsid w:val="004C7F24"/>
    <w:rsid w:val="004F11F4"/>
    <w:rsid w:val="004F6684"/>
    <w:rsid w:val="00503964"/>
    <w:rsid w:val="00512FF5"/>
    <w:rsid w:val="0051588A"/>
    <w:rsid w:val="00523615"/>
    <w:rsid w:val="005526CD"/>
    <w:rsid w:val="00557C5E"/>
    <w:rsid w:val="00560990"/>
    <w:rsid w:val="005624DA"/>
    <w:rsid w:val="00573DFC"/>
    <w:rsid w:val="005751A3"/>
    <w:rsid w:val="005773CD"/>
    <w:rsid w:val="005775A0"/>
    <w:rsid w:val="00581A77"/>
    <w:rsid w:val="0058624A"/>
    <w:rsid w:val="005A2F56"/>
    <w:rsid w:val="005A306A"/>
    <w:rsid w:val="005B5EBE"/>
    <w:rsid w:val="005C0DCD"/>
    <w:rsid w:val="005C3403"/>
    <w:rsid w:val="005C46AE"/>
    <w:rsid w:val="005C570A"/>
    <w:rsid w:val="005D0348"/>
    <w:rsid w:val="005D4536"/>
    <w:rsid w:val="005E331F"/>
    <w:rsid w:val="005F5E1D"/>
    <w:rsid w:val="0060039F"/>
    <w:rsid w:val="00601945"/>
    <w:rsid w:val="00602503"/>
    <w:rsid w:val="0060300D"/>
    <w:rsid w:val="00613FA3"/>
    <w:rsid w:val="0061588E"/>
    <w:rsid w:val="00626905"/>
    <w:rsid w:val="00630130"/>
    <w:rsid w:val="00632B40"/>
    <w:rsid w:val="00634C7E"/>
    <w:rsid w:val="00636B0D"/>
    <w:rsid w:val="006407D6"/>
    <w:rsid w:val="00643AC1"/>
    <w:rsid w:val="00647450"/>
    <w:rsid w:val="00670D5C"/>
    <w:rsid w:val="00671024"/>
    <w:rsid w:val="006834CC"/>
    <w:rsid w:val="006854F1"/>
    <w:rsid w:val="006A6024"/>
    <w:rsid w:val="006A7BE4"/>
    <w:rsid w:val="006B6BC1"/>
    <w:rsid w:val="006C1E9F"/>
    <w:rsid w:val="006C25AE"/>
    <w:rsid w:val="006F0B27"/>
    <w:rsid w:val="006F1D37"/>
    <w:rsid w:val="00703A0B"/>
    <w:rsid w:val="007053D7"/>
    <w:rsid w:val="00720BB4"/>
    <w:rsid w:val="00722891"/>
    <w:rsid w:val="00742B6F"/>
    <w:rsid w:val="00743C22"/>
    <w:rsid w:val="007532A2"/>
    <w:rsid w:val="007557CA"/>
    <w:rsid w:val="00761290"/>
    <w:rsid w:val="00766804"/>
    <w:rsid w:val="007A43F7"/>
    <w:rsid w:val="007A4BFF"/>
    <w:rsid w:val="007A5E4F"/>
    <w:rsid w:val="007B2D25"/>
    <w:rsid w:val="007C1DAA"/>
    <w:rsid w:val="007D774F"/>
    <w:rsid w:val="007F1DF0"/>
    <w:rsid w:val="007F68B0"/>
    <w:rsid w:val="008067C0"/>
    <w:rsid w:val="00811C89"/>
    <w:rsid w:val="0082272C"/>
    <w:rsid w:val="00825DED"/>
    <w:rsid w:val="008363DA"/>
    <w:rsid w:val="008435DC"/>
    <w:rsid w:val="00875BC9"/>
    <w:rsid w:val="00876482"/>
    <w:rsid w:val="00883BA9"/>
    <w:rsid w:val="008857AB"/>
    <w:rsid w:val="00891456"/>
    <w:rsid w:val="00897945"/>
    <w:rsid w:val="008A4490"/>
    <w:rsid w:val="008B2692"/>
    <w:rsid w:val="008B7F0D"/>
    <w:rsid w:val="008C18E6"/>
    <w:rsid w:val="008C190A"/>
    <w:rsid w:val="008C3BB1"/>
    <w:rsid w:val="008C7B04"/>
    <w:rsid w:val="008D1680"/>
    <w:rsid w:val="008D387A"/>
    <w:rsid w:val="008D489A"/>
    <w:rsid w:val="008E3786"/>
    <w:rsid w:val="008E54E1"/>
    <w:rsid w:val="008E75EC"/>
    <w:rsid w:val="008E79BE"/>
    <w:rsid w:val="009106F4"/>
    <w:rsid w:val="0091078D"/>
    <w:rsid w:val="00911B6B"/>
    <w:rsid w:val="00913EAA"/>
    <w:rsid w:val="009316EA"/>
    <w:rsid w:val="00935547"/>
    <w:rsid w:val="009415BC"/>
    <w:rsid w:val="00946165"/>
    <w:rsid w:val="00966069"/>
    <w:rsid w:val="0096627E"/>
    <w:rsid w:val="00971062"/>
    <w:rsid w:val="0097292D"/>
    <w:rsid w:val="009870B4"/>
    <w:rsid w:val="0099297D"/>
    <w:rsid w:val="009A0C03"/>
    <w:rsid w:val="009B7E98"/>
    <w:rsid w:val="009C0F50"/>
    <w:rsid w:val="009C38D1"/>
    <w:rsid w:val="009C4C61"/>
    <w:rsid w:val="009D009C"/>
    <w:rsid w:val="009D6A9C"/>
    <w:rsid w:val="009D7A39"/>
    <w:rsid w:val="009E34E2"/>
    <w:rsid w:val="009E561A"/>
    <w:rsid w:val="009F0FC6"/>
    <w:rsid w:val="009F3264"/>
    <w:rsid w:val="00A04994"/>
    <w:rsid w:val="00A10F41"/>
    <w:rsid w:val="00A11FCB"/>
    <w:rsid w:val="00A140DD"/>
    <w:rsid w:val="00A27DF5"/>
    <w:rsid w:val="00A34CD2"/>
    <w:rsid w:val="00A458A6"/>
    <w:rsid w:val="00A57ADE"/>
    <w:rsid w:val="00A72BC2"/>
    <w:rsid w:val="00A80BCB"/>
    <w:rsid w:val="00AA40F3"/>
    <w:rsid w:val="00AC09F5"/>
    <w:rsid w:val="00AE20A8"/>
    <w:rsid w:val="00AE3535"/>
    <w:rsid w:val="00AE6AEC"/>
    <w:rsid w:val="00AE7AA2"/>
    <w:rsid w:val="00AF1640"/>
    <w:rsid w:val="00AF36B8"/>
    <w:rsid w:val="00AF3F2C"/>
    <w:rsid w:val="00B03A3E"/>
    <w:rsid w:val="00B10C42"/>
    <w:rsid w:val="00B150A7"/>
    <w:rsid w:val="00B41C48"/>
    <w:rsid w:val="00B41F8C"/>
    <w:rsid w:val="00B42E12"/>
    <w:rsid w:val="00B45357"/>
    <w:rsid w:val="00B52EBE"/>
    <w:rsid w:val="00B5614F"/>
    <w:rsid w:val="00B60686"/>
    <w:rsid w:val="00B60B66"/>
    <w:rsid w:val="00B62A94"/>
    <w:rsid w:val="00B63DC4"/>
    <w:rsid w:val="00B73AFF"/>
    <w:rsid w:val="00B809DA"/>
    <w:rsid w:val="00B9136A"/>
    <w:rsid w:val="00B9219E"/>
    <w:rsid w:val="00BA0235"/>
    <w:rsid w:val="00BA4BF2"/>
    <w:rsid w:val="00BB4647"/>
    <w:rsid w:val="00BD07B5"/>
    <w:rsid w:val="00BD4550"/>
    <w:rsid w:val="00BD5BB8"/>
    <w:rsid w:val="00BE1792"/>
    <w:rsid w:val="00C013C2"/>
    <w:rsid w:val="00C050A1"/>
    <w:rsid w:val="00C1011B"/>
    <w:rsid w:val="00C10ECA"/>
    <w:rsid w:val="00C13720"/>
    <w:rsid w:val="00C15E27"/>
    <w:rsid w:val="00C22560"/>
    <w:rsid w:val="00C26E46"/>
    <w:rsid w:val="00C33C52"/>
    <w:rsid w:val="00C34391"/>
    <w:rsid w:val="00C3469A"/>
    <w:rsid w:val="00C41480"/>
    <w:rsid w:val="00C45EAB"/>
    <w:rsid w:val="00C51680"/>
    <w:rsid w:val="00C6316B"/>
    <w:rsid w:val="00C6463A"/>
    <w:rsid w:val="00C65A3F"/>
    <w:rsid w:val="00C77730"/>
    <w:rsid w:val="00C77EFA"/>
    <w:rsid w:val="00C81291"/>
    <w:rsid w:val="00CA3DE1"/>
    <w:rsid w:val="00CA5336"/>
    <w:rsid w:val="00CA7F81"/>
    <w:rsid w:val="00CB14B1"/>
    <w:rsid w:val="00CB1778"/>
    <w:rsid w:val="00CB5D76"/>
    <w:rsid w:val="00CC0298"/>
    <w:rsid w:val="00CC0AB5"/>
    <w:rsid w:val="00CD4304"/>
    <w:rsid w:val="00CD72E9"/>
    <w:rsid w:val="00CE7F18"/>
    <w:rsid w:val="00CF6922"/>
    <w:rsid w:val="00D00B02"/>
    <w:rsid w:val="00D02E6F"/>
    <w:rsid w:val="00D16F83"/>
    <w:rsid w:val="00D179C4"/>
    <w:rsid w:val="00D2697B"/>
    <w:rsid w:val="00D42418"/>
    <w:rsid w:val="00D43035"/>
    <w:rsid w:val="00D579C6"/>
    <w:rsid w:val="00D6094F"/>
    <w:rsid w:val="00D643E7"/>
    <w:rsid w:val="00D915CA"/>
    <w:rsid w:val="00D94376"/>
    <w:rsid w:val="00D94B7D"/>
    <w:rsid w:val="00D97B08"/>
    <w:rsid w:val="00DB2746"/>
    <w:rsid w:val="00DB306C"/>
    <w:rsid w:val="00DB411E"/>
    <w:rsid w:val="00DD4E22"/>
    <w:rsid w:val="00DE1479"/>
    <w:rsid w:val="00DE227F"/>
    <w:rsid w:val="00DF51CE"/>
    <w:rsid w:val="00E14A11"/>
    <w:rsid w:val="00E167F3"/>
    <w:rsid w:val="00E174F2"/>
    <w:rsid w:val="00E27A2D"/>
    <w:rsid w:val="00E31E5C"/>
    <w:rsid w:val="00E46939"/>
    <w:rsid w:val="00E527FC"/>
    <w:rsid w:val="00E5552B"/>
    <w:rsid w:val="00E72301"/>
    <w:rsid w:val="00E74073"/>
    <w:rsid w:val="00E77BD5"/>
    <w:rsid w:val="00E90AED"/>
    <w:rsid w:val="00EA1D21"/>
    <w:rsid w:val="00EA312C"/>
    <w:rsid w:val="00EA7C30"/>
    <w:rsid w:val="00EB2046"/>
    <w:rsid w:val="00EB5250"/>
    <w:rsid w:val="00EC58BD"/>
    <w:rsid w:val="00EC7BA6"/>
    <w:rsid w:val="00EC7ED0"/>
    <w:rsid w:val="00ED7830"/>
    <w:rsid w:val="00EE0B62"/>
    <w:rsid w:val="00EF1B4F"/>
    <w:rsid w:val="00EF68C4"/>
    <w:rsid w:val="00EF6F48"/>
    <w:rsid w:val="00EF75E9"/>
    <w:rsid w:val="00F05EA7"/>
    <w:rsid w:val="00F07919"/>
    <w:rsid w:val="00F24A6B"/>
    <w:rsid w:val="00F26C56"/>
    <w:rsid w:val="00F310E6"/>
    <w:rsid w:val="00F4194C"/>
    <w:rsid w:val="00F45A9E"/>
    <w:rsid w:val="00F542AE"/>
    <w:rsid w:val="00F6119B"/>
    <w:rsid w:val="00F61B3E"/>
    <w:rsid w:val="00F633C9"/>
    <w:rsid w:val="00F6745F"/>
    <w:rsid w:val="00F7288D"/>
    <w:rsid w:val="00F73409"/>
    <w:rsid w:val="00F74216"/>
    <w:rsid w:val="00F76FA2"/>
    <w:rsid w:val="00F77D8B"/>
    <w:rsid w:val="00F80088"/>
    <w:rsid w:val="00FA4206"/>
    <w:rsid w:val="00FA6323"/>
    <w:rsid w:val="00FB6903"/>
    <w:rsid w:val="00FD5578"/>
    <w:rsid w:val="00FD7737"/>
    <w:rsid w:val="00FE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9323"/>
  <w15:docId w15:val="{ED3DC3C4-11E6-45A5-A1CB-85F44ABB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1E9F"/>
    <w:rPr>
      <w:b/>
      <w:bCs/>
    </w:rPr>
  </w:style>
  <w:style w:type="character" w:styleId="a4">
    <w:name w:val="Hyperlink"/>
    <w:basedOn w:val="a0"/>
    <w:uiPriority w:val="99"/>
    <w:unhideWhenUsed/>
    <w:rsid w:val="006C1E9F"/>
    <w:rPr>
      <w:color w:val="0000FF"/>
      <w:u w:val="single"/>
    </w:rPr>
  </w:style>
  <w:style w:type="paragraph" w:styleId="a5">
    <w:name w:val="List Paragraph"/>
    <w:aliases w:val="Bullet List,FooterText,numbered,Num Bullet 1,lp1,Paragraphe de liste1"/>
    <w:basedOn w:val="a"/>
    <w:link w:val="a6"/>
    <w:uiPriority w:val="34"/>
    <w:qFormat/>
    <w:rsid w:val="006C1E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7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1024"/>
  </w:style>
  <w:style w:type="paragraph" w:styleId="a9">
    <w:name w:val="footer"/>
    <w:basedOn w:val="a"/>
    <w:link w:val="aa"/>
    <w:uiPriority w:val="99"/>
    <w:unhideWhenUsed/>
    <w:rsid w:val="0067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1024"/>
  </w:style>
  <w:style w:type="paragraph" w:styleId="ab">
    <w:name w:val="Balloon Text"/>
    <w:basedOn w:val="a"/>
    <w:link w:val="ac"/>
    <w:uiPriority w:val="99"/>
    <w:semiHidden/>
    <w:unhideWhenUsed/>
    <w:rsid w:val="0074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42B6F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B41F8C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Bullet List Знак,FooterText Знак,numbered Знак,Num Bullet 1 Знак,lp1 Знак,Paragraphe de liste1 Знак"/>
    <w:link w:val="a5"/>
    <w:uiPriority w:val="34"/>
    <w:locked/>
    <w:rsid w:val="00B41F8C"/>
  </w:style>
  <w:style w:type="character" w:styleId="ae">
    <w:name w:val="annotation reference"/>
    <w:basedOn w:val="a0"/>
    <w:uiPriority w:val="99"/>
    <w:semiHidden/>
    <w:unhideWhenUsed/>
    <w:rsid w:val="005A2F5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2F5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2F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567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552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5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9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4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4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92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33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32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1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1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9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08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8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1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2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9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606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357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97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1599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3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8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1961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6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55559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389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3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08660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2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496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9682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8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3135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2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7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98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8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69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929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549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7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42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053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2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283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01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05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1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95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303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0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005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ergosale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energosal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6A70D-4DC4-4A75-A0EE-FACE2C10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6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Михедова Марина Валерьевна</dc:creator>
  <cp:keywords/>
  <dc:description/>
  <cp:lastModifiedBy>Коршунова Александра Сергеевна</cp:lastModifiedBy>
  <cp:revision>74</cp:revision>
  <cp:lastPrinted>2025-06-23T03:58:00Z</cp:lastPrinted>
  <dcterms:created xsi:type="dcterms:W3CDTF">2025-06-20T11:04:00Z</dcterms:created>
  <dcterms:modified xsi:type="dcterms:W3CDTF">2025-07-02T06:15:00Z</dcterms:modified>
</cp:coreProperties>
</file>